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2E1" w:rsidRPr="007B3DA2" w:rsidRDefault="00B152E1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BC5" w:rsidRPr="007B3DA2" w:rsidRDefault="00737E47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DA2">
        <w:rPr>
          <w:rFonts w:ascii="Times New Roman" w:hAnsi="Times New Roman" w:cs="Times New Roman"/>
          <w:sz w:val="24"/>
          <w:szCs w:val="24"/>
        </w:rPr>
        <w:t>NAHAS, Markus Vinicius</w:t>
      </w:r>
      <w:r w:rsidR="005939BD">
        <w:rPr>
          <w:rFonts w:ascii="Times New Roman" w:hAnsi="Times New Roman" w:cs="Times New Roman"/>
          <w:sz w:val="24"/>
          <w:szCs w:val="24"/>
        </w:rPr>
        <w:t xml:space="preserve"> Atividade Física, Saúde e Qualidade de V</w:t>
      </w:r>
      <w:r w:rsidR="00DB67BC" w:rsidRPr="007B3DA2">
        <w:rPr>
          <w:rFonts w:ascii="Times New Roman" w:hAnsi="Times New Roman" w:cs="Times New Roman"/>
          <w:sz w:val="24"/>
          <w:szCs w:val="24"/>
        </w:rPr>
        <w:t>ida – conceitos e sugestões para um estilo de vida ativo, 5 ed</w:t>
      </w:r>
      <w:r w:rsidR="00321109" w:rsidRPr="007B3DA2">
        <w:rPr>
          <w:rFonts w:ascii="Times New Roman" w:hAnsi="Times New Roman" w:cs="Times New Roman"/>
          <w:sz w:val="24"/>
          <w:szCs w:val="24"/>
        </w:rPr>
        <w:t>.</w:t>
      </w:r>
      <w:r w:rsidR="00DB67BC" w:rsidRPr="007B3DA2">
        <w:rPr>
          <w:rFonts w:ascii="Times New Roman" w:hAnsi="Times New Roman" w:cs="Times New Roman"/>
          <w:sz w:val="24"/>
          <w:szCs w:val="24"/>
        </w:rPr>
        <w:t xml:space="preserve"> revisada e atualizada, 2010</w:t>
      </w:r>
      <w:r w:rsidR="00AC06B6">
        <w:rPr>
          <w:rFonts w:ascii="Times New Roman" w:hAnsi="Times New Roman" w:cs="Times New Roman"/>
          <w:sz w:val="24"/>
          <w:szCs w:val="24"/>
        </w:rPr>
        <w:t>,</w:t>
      </w:r>
      <w:r w:rsidR="00DB67BC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Pr="007B3DA2">
        <w:rPr>
          <w:rFonts w:ascii="Times New Roman" w:hAnsi="Times New Roman" w:cs="Times New Roman"/>
          <w:sz w:val="24"/>
          <w:szCs w:val="24"/>
        </w:rPr>
        <w:t>318 p</w:t>
      </w:r>
      <w:r w:rsidR="00D14A5E" w:rsidRPr="007B3DA2">
        <w:rPr>
          <w:rFonts w:ascii="Times New Roman" w:hAnsi="Times New Roman" w:cs="Times New Roman"/>
          <w:sz w:val="24"/>
          <w:szCs w:val="24"/>
        </w:rPr>
        <w:t>.</w:t>
      </w:r>
    </w:p>
    <w:p w:rsidR="001C24DA" w:rsidRPr="007B3DA2" w:rsidRDefault="007307B7" w:rsidP="00DB67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3DA2">
        <w:rPr>
          <w:rFonts w:ascii="Times New Roman" w:hAnsi="Times New Roman" w:cs="Times New Roman"/>
          <w:sz w:val="24"/>
          <w:szCs w:val="24"/>
        </w:rPr>
        <w:t>Resumo</w:t>
      </w:r>
    </w:p>
    <w:p w:rsidR="006F1E6D" w:rsidRDefault="003448C3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obra clássica</w:t>
      </w:r>
      <w:r w:rsidR="00E1385D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78149F" w:rsidRPr="007B3DA2">
        <w:rPr>
          <w:rFonts w:ascii="Times New Roman" w:hAnsi="Times New Roman" w:cs="Times New Roman"/>
          <w:sz w:val="24"/>
          <w:szCs w:val="24"/>
        </w:rPr>
        <w:t>cheg</w:t>
      </w:r>
      <w:r>
        <w:rPr>
          <w:rFonts w:ascii="Times New Roman" w:hAnsi="Times New Roman" w:cs="Times New Roman"/>
          <w:sz w:val="24"/>
          <w:szCs w:val="24"/>
        </w:rPr>
        <w:t>ou</w:t>
      </w:r>
      <w:r w:rsidR="00737E47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E1385D" w:rsidRPr="007B3DA2">
        <w:rPr>
          <w:rFonts w:ascii="Times New Roman" w:hAnsi="Times New Roman" w:cs="Times New Roman"/>
          <w:sz w:val="24"/>
          <w:szCs w:val="24"/>
        </w:rPr>
        <w:t xml:space="preserve">a 5ª.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="00E1385D" w:rsidRPr="007B3DA2">
        <w:rPr>
          <w:rFonts w:ascii="Times New Roman" w:hAnsi="Times New Roman" w:cs="Times New Roman"/>
          <w:sz w:val="24"/>
          <w:szCs w:val="24"/>
        </w:rPr>
        <w:t>dição</w:t>
      </w:r>
      <w:proofErr w:type="gramEnd"/>
      <w:r w:rsidR="00E1385D" w:rsidRPr="007B3D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 9 anos. Provavelmente</w:t>
      </w:r>
      <w:r w:rsidR="00737E47" w:rsidRPr="007B3DA2">
        <w:rPr>
          <w:rFonts w:ascii="Times New Roman" w:hAnsi="Times New Roman" w:cs="Times New Roman"/>
          <w:sz w:val="24"/>
          <w:szCs w:val="24"/>
        </w:rPr>
        <w:t xml:space="preserve">, </w:t>
      </w:r>
      <w:r w:rsidR="003E1D72" w:rsidRPr="007B3DA2">
        <w:rPr>
          <w:rFonts w:ascii="Times New Roman" w:hAnsi="Times New Roman" w:cs="Times New Roman"/>
          <w:sz w:val="24"/>
          <w:szCs w:val="24"/>
        </w:rPr>
        <w:t>explicad</w:t>
      </w:r>
      <w:r w:rsidR="00CC1A12" w:rsidRPr="007B3DA2">
        <w:rPr>
          <w:rFonts w:ascii="Times New Roman" w:hAnsi="Times New Roman" w:cs="Times New Roman"/>
          <w:sz w:val="24"/>
          <w:szCs w:val="24"/>
        </w:rPr>
        <w:t>a</w:t>
      </w:r>
      <w:r w:rsidR="003E1D72" w:rsidRPr="007B3DA2">
        <w:rPr>
          <w:rFonts w:ascii="Times New Roman" w:hAnsi="Times New Roman" w:cs="Times New Roman"/>
          <w:sz w:val="24"/>
          <w:szCs w:val="24"/>
        </w:rPr>
        <w:t xml:space="preserve"> pelas</w:t>
      </w:r>
      <w:r w:rsidR="00737E47" w:rsidRPr="007B3DA2">
        <w:rPr>
          <w:rFonts w:ascii="Times New Roman" w:hAnsi="Times New Roman" w:cs="Times New Roman"/>
          <w:sz w:val="24"/>
          <w:szCs w:val="24"/>
        </w:rPr>
        <w:t xml:space="preserve"> características d</w:t>
      </w:r>
      <w:r>
        <w:rPr>
          <w:rFonts w:ascii="Times New Roman" w:hAnsi="Times New Roman" w:cs="Times New Roman"/>
          <w:sz w:val="24"/>
          <w:szCs w:val="24"/>
        </w:rPr>
        <w:t>e</w:t>
      </w:r>
      <w:r w:rsidR="00737E47" w:rsidRPr="007B3DA2">
        <w:rPr>
          <w:rFonts w:ascii="Times New Roman" w:hAnsi="Times New Roman" w:cs="Times New Roman"/>
          <w:sz w:val="24"/>
          <w:szCs w:val="24"/>
        </w:rPr>
        <w:t xml:space="preserve"> veicula</w:t>
      </w:r>
      <w:r>
        <w:rPr>
          <w:rFonts w:ascii="Times New Roman" w:hAnsi="Times New Roman" w:cs="Times New Roman"/>
          <w:sz w:val="24"/>
          <w:szCs w:val="24"/>
        </w:rPr>
        <w:t>r</w:t>
      </w:r>
      <w:r w:rsidR="00737E47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3E1D72" w:rsidRPr="007B3DA2">
        <w:rPr>
          <w:rFonts w:ascii="Times New Roman" w:hAnsi="Times New Roman" w:cs="Times New Roman"/>
          <w:sz w:val="24"/>
          <w:szCs w:val="24"/>
        </w:rPr>
        <w:t xml:space="preserve">uma gama enorme de </w:t>
      </w:r>
      <w:r w:rsidR="00737E47" w:rsidRPr="007B3DA2">
        <w:rPr>
          <w:rFonts w:ascii="Times New Roman" w:hAnsi="Times New Roman" w:cs="Times New Roman"/>
          <w:sz w:val="24"/>
          <w:szCs w:val="24"/>
        </w:rPr>
        <w:t>informações</w:t>
      </w:r>
      <w:r w:rsidR="003E1D72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EE20B6" w:rsidRPr="007B3DA2">
        <w:rPr>
          <w:rFonts w:ascii="Times New Roman" w:hAnsi="Times New Roman" w:cs="Times New Roman"/>
          <w:sz w:val="24"/>
          <w:szCs w:val="24"/>
        </w:rPr>
        <w:t xml:space="preserve">práxicas </w:t>
      </w:r>
      <w:r w:rsidR="00520D48" w:rsidRPr="007B3DA2">
        <w:rPr>
          <w:rFonts w:ascii="Times New Roman" w:hAnsi="Times New Roman" w:cs="Times New Roman"/>
          <w:sz w:val="24"/>
          <w:szCs w:val="24"/>
        </w:rPr>
        <w:t>da A</w:t>
      </w:r>
      <w:r w:rsidR="00CC1A12" w:rsidRPr="007B3DA2">
        <w:rPr>
          <w:rFonts w:ascii="Times New Roman" w:hAnsi="Times New Roman" w:cs="Times New Roman"/>
          <w:sz w:val="24"/>
          <w:szCs w:val="24"/>
        </w:rPr>
        <w:t xml:space="preserve">tividade </w:t>
      </w:r>
      <w:r w:rsidR="00520D48" w:rsidRPr="007B3DA2">
        <w:rPr>
          <w:rFonts w:ascii="Times New Roman" w:hAnsi="Times New Roman" w:cs="Times New Roman"/>
          <w:sz w:val="24"/>
          <w:szCs w:val="24"/>
        </w:rPr>
        <w:t>F</w:t>
      </w:r>
      <w:r w:rsidR="00CC1A12" w:rsidRPr="007B3DA2">
        <w:rPr>
          <w:rFonts w:ascii="Times New Roman" w:hAnsi="Times New Roman" w:cs="Times New Roman"/>
          <w:sz w:val="24"/>
          <w:szCs w:val="24"/>
        </w:rPr>
        <w:t>ísica, S</w:t>
      </w:r>
      <w:r w:rsidR="003E1D72" w:rsidRPr="007B3DA2">
        <w:rPr>
          <w:rFonts w:ascii="Times New Roman" w:hAnsi="Times New Roman" w:cs="Times New Roman"/>
          <w:sz w:val="24"/>
          <w:szCs w:val="24"/>
        </w:rPr>
        <w:t xml:space="preserve">aúde e </w:t>
      </w:r>
      <w:r w:rsidR="00520D48" w:rsidRPr="007B3DA2">
        <w:rPr>
          <w:rFonts w:ascii="Times New Roman" w:hAnsi="Times New Roman" w:cs="Times New Roman"/>
          <w:sz w:val="24"/>
          <w:szCs w:val="24"/>
        </w:rPr>
        <w:t>Q</w:t>
      </w:r>
      <w:r w:rsidR="00CC1A12" w:rsidRPr="007B3DA2">
        <w:rPr>
          <w:rFonts w:ascii="Times New Roman" w:hAnsi="Times New Roman" w:cs="Times New Roman"/>
          <w:sz w:val="24"/>
          <w:szCs w:val="24"/>
        </w:rPr>
        <w:t xml:space="preserve">ualidade de </w:t>
      </w:r>
      <w:r w:rsidR="00520D48" w:rsidRPr="007B3DA2">
        <w:rPr>
          <w:rFonts w:ascii="Times New Roman" w:hAnsi="Times New Roman" w:cs="Times New Roman"/>
          <w:sz w:val="24"/>
          <w:szCs w:val="24"/>
        </w:rPr>
        <w:t>V</w:t>
      </w:r>
      <w:r w:rsidR="00CC1A12" w:rsidRPr="007B3DA2">
        <w:rPr>
          <w:rFonts w:ascii="Times New Roman" w:hAnsi="Times New Roman" w:cs="Times New Roman"/>
          <w:sz w:val="24"/>
          <w:szCs w:val="24"/>
        </w:rPr>
        <w:t>ida</w:t>
      </w:r>
      <w:r w:rsidR="003E1D72" w:rsidRPr="007B3DA2">
        <w:rPr>
          <w:rFonts w:ascii="Times New Roman" w:hAnsi="Times New Roman" w:cs="Times New Roman"/>
          <w:sz w:val="24"/>
          <w:szCs w:val="24"/>
        </w:rPr>
        <w:t>,</w:t>
      </w:r>
      <w:r w:rsidR="005939BD">
        <w:rPr>
          <w:rFonts w:ascii="Times New Roman" w:hAnsi="Times New Roman" w:cs="Times New Roman"/>
          <w:sz w:val="24"/>
          <w:szCs w:val="24"/>
        </w:rPr>
        <w:t xml:space="preserve"> </w:t>
      </w:r>
      <w:r w:rsidR="003E1D72" w:rsidRPr="007B3DA2">
        <w:rPr>
          <w:rFonts w:ascii="Times New Roman" w:hAnsi="Times New Roman" w:cs="Times New Roman"/>
          <w:sz w:val="24"/>
          <w:szCs w:val="24"/>
        </w:rPr>
        <w:t xml:space="preserve">jamais reunidas </w:t>
      </w:r>
      <w:r w:rsidR="001B35FD">
        <w:rPr>
          <w:rFonts w:ascii="Times New Roman" w:hAnsi="Times New Roman" w:cs="Times New Roman"/>
          <w:sz w:val="24"/>
          <w:szCs w:val="24"/>
        </w:rPr>
        <w:t>na</w:t>
      </w:r>
      <w:r w:rsidR="005939BD">
        <w:rPr>
          <w:rFonts w:ascii="Times New Roman" w:hAnsi="Times New Roman" w:cs="Times New Roman"/>
          <w:sz w:val="24"/>
          <w:szCs w:val="24"/>
        </w:rPr>
        <w:t xml:space="preserve"> Educação Física.</w:t>
      </w:r>
      <w:r w:rsidR="003E1D72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5939BD">
        <w:rPr>
          <w:rFonts w:ascii="Times New Roman" w:hAnsi="Times New Roman" w:cs="Times New Roman"/>
          <w:sz w:val="24"/>
          <w:szCs w:val="24"/>
        </w:rPr>
        <w:t>C</w:t>
      </w:r>
      <w:r w:rsidR="003E1D72" w:rsidRPr="007B3DA2">
        <w:rPr>
          <w:rFonts w:ascii="Times New Roman" w:hAnsi="Times New Roman" w:cs="Times New Roman"/>
          <w:sz w:val="24"/>
          <w:szCs w:val="24"/>
        </w:rPr>
        <w:t>olocadas com todo cuidado pedagógico</w:t>
      </w:r>
      <w:r w:rsidR="00CC1A12" w:rsidRPr="007B3DA2">
        <w:rPr>
          <w:rFonts w:ascii="Times New Roman" w:hAnsi="Times New Roman" w:cs="Times New Roman"/>
          <w:sz w:val="24"/>
          <w:szCs w:val="24"/>
        </w:rPr>
        <w:t>,</w:t>
      </w:r>
      <w:r w:rsidR="00737E47" w:rsidRPr="007B3DA2">
        <w:rPr>
          <w:rFonts w:ascii="Times New Roman" w:hAnsi="Times New Roman" w:cs="Times New Roman"/>
          <w:sz w:val="24"/>
          <w:szCs w:val="24"/>
        </w:rPr>
        <w:t xml:space="preserve"> com linguagem clara e detalhada, incluindo sugestões.</w:t>
      </w:r>
      <w:r w:rsidR="000F0D7B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CC1A12" w:rsidRPr="007B3DA2">
        <w:rPr>
          <w:rFonts w:ascii="Times New Roman" w:hAnsi="Times New Roman" w:cs="Times New Roman"/>
          <w:sz w:val="24"/>
          <w:szCs w:val="24"/>
        </w:rPr>
        <w:t>O compê</w:t>
      </w:r>
      <w:r w:rsidR="003E1D72" w:rsidRPr="007B3DA2">
        <w:rPr>
          <w:rFonts w:ascii="Times New Roman" w:hAnsi="Times New Roman" w:cs="Times New Roman"/>
          <w:sz w:val="24"/>
          <w:szCs w:val="24"/>
        </w:rPr>
        <w:t>ndio e</w:t>
      </w:r>
      <w:r w:rsidR="000F0D7B" w:rsidRPr="007B3DA2">
        <w:rPr>
          <w:rFonts w:ascii="Times New Roman" w:hAnsi="Times New Roman" w:cs="Times New Roman"/>
          <w:sz w:val="24"/>
          <w:szCs w:val="24"/>
        </w:rPr>
        <w:t>stá distribuído em</w:t>
      </w:r>
      <w:r w:rsidR="006C56BB" w:rsidRPr="007B3DA2">
        <w:rPr>
          <w:rFonts w:ascii="Times New Roman" w:hAnsi="Times New Roman" w:cs="Times New Roman"/>
          <w:sz w:val="24"/>
          <w:szCs w:val="24"/>
        </w:rPr>
        <w:t xml:space="preserve"> prefácio, introdução e mais</w:t>
      </w:r>
      <w:r w:rsidR="000F0D7B" w:rsidRPr="007B3DA2">
        <w:rPr>
          <w:rFonts w:ascii="Times New Roman" w:hAnsi="Times New Roman" w:cs="Times New Roman"/>
          <w:sz w:val="24"/>
          <w:szCs w:val="24"/>
        </w:rPr>
        <w:t xml:space="preserve"> 13 partes, fontes de consulta e anexos</w:t>
      </w:r>
      <w:r w:rsidR="008C695F" w:rsidRPr="007B3DA2">
        <w:rPr>
          <w:rFonts w:ascii="Times New Roman" w:hAnsi="Times New Roman" w:cs="Times New Roman"/>
          <w:sz w:val="24"/>
          <w:szCs w:val="24"/>
        </w:rPr>
        <w:t>.</w:t>
      </w:r>
    </w:p>
    <w:p w:rsidR="009B31E9" w:rsidRPr="007B3DA2" w:rsidRDefault="009B31E9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7B7" w:rsidRPr="007B3DA2" w:rsidRDefault="007307B7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DA2">
        <w:rPr>
          <w:rFonts w:ascii="Times New Roman" w:hAnsi="Times New Roman" w:cs="Times New Roman"/>
          <w:sz w:val="24"/>
          <w:szCs w:val="24"/>
        </w:rPr>
        <w:t>O autor</w:t>
      </w:r>
    </w:p>
    <w:p w:rsidR="009B31E9" w:rsidRDefault="001C24DA" w:rsidP="00576B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3DA2">
        <w:rPr>
          <w:rFonts w:ascii="Times New Roman" w:hAnsi="Times New Roman" w:cs="Times New Roman"/>
          <w:sz w:val="24"/>
          <w:szCs w:val="24"/>
        </w:rPr>
        <w:tab/>
        <w:t>O</w:t>
      </w:r>
      <w:r w:rsidR="00737E84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Pr="007B3DA2">
        <w:rPr>
          <w:rFonts w:ascii="Times New Roman" w:hAnsi="Times New Roman" w:cs="Times New Roman"/>
          <w:sz w:val="24"/>
          <w:szCs w:val="24"/>
        </w:rPr>
        <w:t>Prof. Dr. Markus Vinicius Nahas</w:t>
      </w:r>
      <w:r w:rsidR="00127C86" w:rsidRPr="007B3DA2">
        <w:rPr>
          <w:rFonts w:ascii="Times New Roman" w:hAnsi="Times New Roman" w:cs="Times New Roman"/>
          <w:sz w:val="24"/>
          <w:szCs w:val="24"/>
        </w:rPr>
        <w:t>, é T</w:t>
      </w:r>
      <w:r w:rsidRPr="007B3DA2">
        <w:rPr>
          <w:rFonts w:ascii="Times New Roman" w:hAnsi="Times New Roman" w:cs="Times New Roman"/>
          <w:sz w:val="24"/>
          <w:szCs w:val="24"/>
        </w:rPr>
        <w:t>itular no Departamento de Educação Física</w:t>
      </w:r>
      <w:r w:rsidR="003F2B02" w:rsidRPr="007B3DA2">
        <w:rPr>
          <w:rFonts w:ascii="Times New Roman" w:hAnsi="Times New Roman" w:cs="Times New Roman"/>
          <w:sz w:val="24"/>
          <w:szCs w:val="24"/>
        </w:rPr>
        <w:t>,</w:t>
      </w:r>
      <w:r w:rsidRPr="007B3DA2">
        <w:rPr>
          <w:rFonts w:ascii="Times New Roman" w:hAnsi="Times New Roman" w:cs="Times New Roman"/>
          <w:sz w:val="24"/>
          <w:szCs w:val="24"/>
        </w:rPr>
        <w:t xml:space="preserve"> do Centro de Desportos</w:t>
      </w:r>
      <w:r w:rsidR="005828D2" w:rsidRPr="007B3DA2">
        <w:rPr>
          <w:rFonts w:ascii="Times New Roman" w:hAnsi="Times New Roman" w:cs="Times New Roman"/>
          <w:sz w:val="24"/>
          <w:szCs w:val="24"/>
        </w:rPr>
        <w:t>,</w:t>
      </w:r>
      <w:r w:rsidRPr="007B3DA2">
        <w:rPr>
          <w:rFonts w:ascii="Times New Roman" w:hAnsi="Times New Roman" w:cs="Times New Roman"/>
          <w:sz w:val="24"/>
          <w:szCs w:val="24"/>
        </w:rPr>
        <w:t xml:space="preserve"> da </w:t>
      </w:r>
      <w:r w:rsidR="00FC627E" w:rsidRPr="007B3DA2">
        <w:rPr>
          <w:rFonts w:ascii="Times New Roman" w:hAnsi="Times New Roman" w:cs="Times New Roman"/>
          <w:sz w:val="24"/>
          <w:szCs w:val="24"/>
        </w:rPr>
        <w:t>U</w:t>
      </w:r>
      <w:r w:rsidRPr="007B3DA2">
        <w:rPr>
          <w:rFonts w:ascii="Times New Roman" w:hAnsi="Times New Roman" w:cs="Times New Roman"/>
          <w:sz w:val="24"/>
          <w:szCs w:val="24"/>
        </w:rPr>
        <w:t xml:space="preserve">niversidade </w:t>
      </w:r>
      <w:r w:rsidR="00FC627E" w:rsidRPr="007B3DA2">
        <w:rPr>
          <w:rFonts w:ascii="Times New Roman" w:hAnsi="Times New Roman" w:cs="Times New Roman"/>
          <w:sz w:val="24"/>
          <w:szCs w:val="24"/>
        </w:rPr>
        <w:t>F</w:t>
      </w:r>
      <w:r w:rsidRPr="007B3DA2">
        <w:rPr>
          <w:rFonts w:ascii="Times New Roman" w:hAnsi="Times New Roman" w:cs="Times New Roman"/>
          <w:sz w:val="24"/>
          <w:szCs w:val="24"/>
        </w:rPr>
        <w:t xml:space="preserve">ederal da Santa Catarina. Seguindo sua formação </w:t>
      </w:r>
      <w:r w:rsidR="003F2B02" w:rsidRPr="007B3DA2">
        <w:rPr>
          <w:rFonts w:ascii="Times New Roman" w:hAnsi="Times New Roman" w:cs="Times New Roman"/>
          <w:sz w:val="24"/>
          <w:szCs w:val="24"/>
        </w:rPr>
        <w:t>stricto Sensu</w:t>
      </w:r>
      <w:r w:rsidR="002A48B6" w:rsidRPr="007B3DA2">
        <w:rPr>
          <w:rFonts w:ascii="Times New Roman" w:hAnsi="Times New Roman" w:cs="Times New Roman"/>
          <w:sz w:val="24"/>
          <w:szCs w:val="24"/>
        </w:rPr>
        <w:t>,</w:t>
      </w:r>
      <w:r w:rsidR="00C56E45" w:rsidRPr="007B3DA2">
        <w:rPr>
          <w:rFonts w:ascii="Times New Roman" w:hAnsi="Times New Roman" w:cs="Times New Roman"/>
          <w:sz w:val="24"/>
          <w:szCs w:val="24"/>
        </w:rPr>
        <w:t xml:space="preserve"> criou o</w:t>
      </w:r>
      <w:r w:rsidR="002A48B6" w:rsidRPr="007B3DA2">
        <w:rPr>
          <w:rFonts w:ascii="Times New Roman" w:hAnsi="Times New Roman" w:cs="Times New Roman"/>
          <w:sz w:val="24"/>
          <w:szCs w:val="24"/>
        </w:rPr>
        <w:t xml:space="preserve"> primeiro</w:t>
      </w:r>
      <w:r w:rsidR="00C56E45" w:rsidRPr="007B3DA2">
        <w:rPr>
          <w:rFonts w:ascii="Times New Roman" w:hAnsi="Times New Roman" w:cs="Times New Roman"/>
          <w:sz w:val="24"/>
          <w:szCs w:val="24"/>
        </w:rPr>
        <w:t xml:space="preserve"> Núcleo de Pesquisas em Atividade Física e Saúde (</w:t>
      </w:r>
      <w:proofErr w:type="gramStart"/>
      <w:r w:rsidR="00C56E45" w:rsidRPr="007B3DA2">
        <w:rPr>
          <w:rFonts w:ascii="Times New Roman" w:hAnsi="Times New Roman" w:cs="Times New Roman"/>
          <w:sz w:val="24"/>
          <w:szCs w:val="24"/>
        </w:rPr>
        <w:t>NuPAF</w:t>
      </w:r>
      <w:proofErr w:type="gramEnd"/>
      <w:r w:rsidR="00C56E45" w:rsidRPr="007B3DA2">
        <w:rPr>
          <w:rFonts w:ascii="Times New Roman" w:hAnsi="Times New Roman" w:cs="Times New Roman"/>
          <w:sz w:val="24"/>
          <w:szCs w:val="24"/>
        </w:rPr>
        <w:t>)</w:t>
      </w:r>
      <w:r w:rsidR="002A48B6" w:rsidRPr="007B3DA2">
        <w:rPr>
          <w:rFonts w:ascii="Times New Roman" w:hAnsi="Times New Roman" w:cs="Times New Roman"/>
          <w:sz w:val="24"/>
          <w:szCs w:val="24"/>
        </w:rPr>
        <w:t>,</w:t>
      </w:r>
      <w:r w:rsidR="00C56E45" w:rsidRPr="007B3DA2">
        <w:rPr>
          <w:rFonts w:ascii="Times New Roman" w:hAnsi="Times New Roman" w:cs="Times New Roman"/>
          <w:sz w:val="24"/>
          <w:szCs w:val="24"/>
        </w:rPr>
        <w:t xml:space="preserve"> em 1991</w:t>
      </w:r>
      <w:r w:rsidR="00AC06B6">
        <w:rPr>
          <w:rFonts w:ascii="Times New Roman" w:hAnsi="Times New Roman" w:cs="Times New Roman"/>
          <w:sz w:val="24"/>
          <w:szCs w:val="24"/>
        </w:rPr>
        <w:t>.</w:t>
      </w:r>
      <w:r w:rsidR="00C56E45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AC06B6">
        <w:rPr>
          <w:rFonts w:ascii="Times New Roman" w:hAnsi="Times New Roman" w:cs="Times New Roman"/>
          <w:sz w:val="24"/>
          <w:szCs w:val="24"/>
        </w:rPr>
        <w:t>C</w:t>
      </w:r>
      <w:r w:rsidR="00C56E45" w:rsidRPr="007B3DA2">
        <w:rPr>
          <w:rFonts w:ascii="Times New Roman" w:hAnsi="Times New Roman" w:cs="Times New Roman"/>
          <w:sz w:val="24"/>
          <w:szCs w:val="24"/>
        </w:rPr>
        <w:t>om seus esforços, vem favorecendo a formação de pesquisadores e a produção de estudos divulgados em livros, artigos, dissertações e teses</w:t>
      </w:r>
      <w:r w:rsidR="00AA2945" w:rsidRPr="007B3DA2">
        <w:rPr>
          <w:rFonts w:ascii="Times New Roman" w:hAnsi="Times New Roman" w:cs="Times New Roman"/>
          <w:sz w:val="24"/>
          <w:szCs w:val="24"/>
        </w:rPr>
        <w:t xml:space="preserve">. </w:t>
      </w:r>
      <w:r w:rsidR="00EE20B6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Deste modo</w:t>
      </w:r>
      <w:r w:rsidR="00724B98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seu trabalho se irradia</w:t>
      </w:r>
      <w:r w:rsidR="002A48B6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724B98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o surgimento </w:t>
      </w:r>
      <w:r w:rsidR="00225A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4448A3">
        <w:rPr>
          <w:rFonts w:ascii="Times New Roman" w:eastAsia="Times New Roman" w:hAnsi="Times New Roman" w:cs="Times New Roman"/>
          <w:sz w:val="24"/>
          <w:szCs w:val="24"/>
          <w:lang w:eastAsia="pt-BR"/>
        </w:rPr>
        <w:t>outros</w:t>
      </w:r>
      <w:r w:rsidR="00724B98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448A3">
        <w:rPr>
          <w:rFonts w:ascii="Times New Roman" w:eastAsia="Times New Roman" w:hAnsi="Times New Roman" w:cs="Times New Roman"/>
          <w:sz w:val="24"/>
          <w:szCs w:val="24"/>
          <w:lang w:eastAsia="pt-BR"/>
        </w:rPr>
        <w:t>núcleos</w:t>
      </w:r>
      <w:r w:rsidR="00225A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pesquisa</w:t>
      </w:r>
      <w:r w:rsidR="00724B98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724B98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AA2945" w:rsidRPr="007B3DA2">
        <w:rPr>
          <w:rFonts w:ascii="Times New Roman" w:hAnsi="Times New Roman" w:cs="Times New Roman"/>
          <w:sz w:val="24"/>
          <w:szCs w:val="24"/>
        </w:rPr>
        <w:t xml:space="preserve">Por toda sua contribuição </w:t>
      </w:r>
      <w:r w:rsidR="00FC627E" w:rsidRPr="007B3DA2">
        <w:rPr>
          <w:rFonts w:ascii="Times New Roman" w:hAnsi="Times New Roman" w:cs="Times New Roman"/>
          <w:sz w:val="24"/>
          <w:szCs w:val="24"/>
        </w:rPr>
        <w:t>na E</w:t>
      </w:r>
      <w:r w:rsidR="00724B98" w:rsidRPr="007B3DA2">
        <w:rPr>
          <w:rFonts w:ascii="Times New Roman" w:hAnsi="Times New Roman" w:cs="Times New Roman"/>
          <w:sz w:val="24"/>
          <w:szCs w:val="24"/>
        </w:rPr>
        <w:t>ducação Física</w:t>
      </w:r>
      <w:r w:rsidR="00AA2945" w:rsidRPr="007B3DA2">
        <w:rPr>
          <w:rFonts w:ascii="Times New Roman" w:hAnsi="Times New Roman" w:cs="Times New Roman"/>
          <w:sz w:val="24"/>
          <w:szCs w:val="24"/>
        </w:rPr>
        <w:t xml:space="preserve">, mereceu </w:t>
      </w:r>
      <w:r w:rsidR="00BB44AE" w:rsidRPr="007B3DA2">
        <w:rPr>
          <w:rFonts w:ascii="Times New Roman" w:hAnsi="Times New Roman" w:cs="Times New Roman"/>
          <w:sz w:val="24"/>
          <w:szCs w:val="24"/>
        </w:rPr>
        <w:t xml:space="preserve">em 2010, </w:t>
      </w:r>
      <w:r w:rsidR="00AA2945" w:rsidRPr="007B3DA2">
        <w:rPr>
          <w:rFonts w:ascii="Times New Roman" w:hAnsi="Times New Roman" w:cs="Times New Roman"/>
          <w:sz w:val="24"/>
          <w:szCs w:val="24"/>
        </w:rPr>
        <w:t xml:space="preserve">o </w:t>
      </w:r>
      <w:r w:rsidR="00BB44AE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prêmio Destaque </w:t>
      </w:r>
      <w:proofErr w:type="gramStart"/>
      <w:r w:rsidR="00BB44AE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Pesquisador</w:t>
      </w:r>
      <w:proofErr w:type="gramEnd"/>
      <w:r w:rsidR="00BB44AE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UFSC 50 Anos</w:t>
      </w:r>
      <w:r w:rsidR="004448A3">
        <w:rPr>
          <w:rFonts w:ascii="Times New Roman" w:eastAsia="Times New Roman" w:hAnsi="Times New Roman" w:cs="Times New Roman"/>
          <w:sz w:val="24"/>
          <w:szCs w:val="24"/>
          <w:lang w:eastAsia="pt-BR"/>
        </w:rPr>
        <w:t>. Pioneiro na pesquisa em Atividade Física e S</w:t>
      </w:r>
      <w:r w:rsidR="00BB44AE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aúde no Brasil publicou seu p</w:t>
      </w:r>
      <w:r w:rsidR="004448A3">
        <w:rPr>
          <w:rFonts w:ascii="Times New Roman" w:eastAsia="Times New Roman" w:hAnsi="Times New Roman" w:cs="Times New Roman"/>
          <w:sz w:val="24"/>
          <w:szCs w:val="24"/>
          <w:lang w:eastAsia="pt-BR"/>
        </w:rPr>
        <w:t>rimeiro artigo científico, 1981. S</w:t>
      </w:r>
      <w:r w:rsidR="00BB44AE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ua produção</w:t>
      </w:r>
      <w:r w:rsidR="00E77B84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já ultrapassou a faixa de 75 artigos</w:t>
      </w:r>
      <w:r w:rsidR="00DD70DA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FC627E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B681B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A15961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DB681B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livros</w:t>
      </w:r>
      <w:r w:rsidR="00A15961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/capítulos</w:t>
      </w:r>
      <w:r w:rsidR="004448A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DB681B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24B98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É membro fundador e primeiro presidente da Sociedade Brasileira da Atividade Física e Saúde</w:t>
      </w:r>
      <w:r w:rsidR="00737E84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2A48B6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Só por estes dados cresce a curiosidade quanto </w:t>
      </w:r>
      <w:r w:rsidR="00EE20B6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="002A48B6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obra que é </w:t>
      </w:r>
      <w:r w:rsidR="00EE20B6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sem dúvida nenhuma,</w:t>
      </w:r>
      <w:r w:rsidR="00D14A5E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</w:t>
      </w:r>
      <w:r w:rsidR="00A230DE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clássico</w:t>
      </w:r>
      <w:r w:rsidR="00D14A5E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D70DA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D14A5E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2A48B6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ducação Física</w:t>
      </w:r>
      <w:r w:rsidR="004448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(EF)</w:t>
      </w:r>
      <w:r w:rsidR="002A48B6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brasileira relativa </w:t>
      </w:r>
      <w:proofErr w:type="gramStart"/>
      <w:r w:rsidR="00C920C5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="00C920C5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saúde e qualidade de vida</w:t>
      </w:r>
      <w:r w:rsidR="004448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(QV)</w:t>
      </w:r>
      <w:r w:rsidR="00C920C5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, escrita por um professor que vivencia o meti</w:t>
      </w:r>
      <w:r w:rsidR="000762C8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ê</w:t>
      </w:r>
      <w:r w:rsidR="00C920C5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há décadas.</w:t>
      </w:r>
    </w:p>
    <w:p w:rsidR="009B31E9" w:rsidRDefault="009B31E9" w:rsidP="00576B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07B7" w:rsidRPr="007B3DA2" w:rsidRDefault="00DD70DA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>Idealização</w:t>
      </w:r>
      <w:r w:rsidR="007307B7" w:rsidRPr="007B3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livro</w:t>
      </w:r>
    </w:p>
    <w:p w:rsidR="00DE7F8C" w:rsidRPr="007B3DA2" w:rsidRDefault="00DE7F8C" w:rsidP="00DE7F8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DA2">
        <w:rPr>
          <w:rFonts w:ascii="Times New Roman" w:hAnsi="Times New Roman" w:cs="Times New Roman"/>
          <w:sz w:val="24"/>
          <w:szCs w:val="24"/>
        </w:rPr>
        <w:tab/>
        <w:t>A principal ideia do livro é ser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instrumento de formação profissional, esclarecimento, facilitando mudança de comportamento profissional de E</w:t>
      </w:r>
      <w:r w:rsidR="004448A3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. Acreditamos que seja</w:t>
      </w:r>
      <w:r w:rsidR="005F761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duas direções, consigo mesmo e com quem atua.</w:t>
      </w:r>
    </w:p>
    <w:p w:rsidR="001F1829" w:rsidRPr="007B3DA2" w:rsidRDefault="00737E47" w:rsidP="004A7C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DA2">
        <w:rPr>
          <w:rFonts w:ascii="Times New Roman" w:hAnsi="Times New Roman" w:cs="Times New Roman"/>
          <w:sz w:val="24"/>
          <w:szCs w:val="24"/>
        </w:rPr>
        <w:tab/>
      </w:r>
      <w:r w:rsidR="001F1829" w:rsidRPr="007B3DA2">
        <w:rPr>
          <w:rFonts w:ascii="Times New Roman" w:hAnsi="Times New Roman" w:cs="Times New Roman"/>
          <w:sz w:val="24"/>
          <w:szCs w:val="24"/>
        </w:rPr>
        <w:t xml:space="preserve">O que </w:t>
      </w:r>
      <w:r w:rsidRPr="007B3DA2">
        <w:rPr>
          <w:rFonts w:ascii="Times New Roman" w:hAnsi="Times New Roman" w:cs="Times New Roman"/>
          <w:sz w:val="24"/>
          <w:szCs w:val="24"/>
        </w:rPr>
        <w:t xml:space="preserve">chama atenção </w:t>
      </w:r>
      <w:r w:rsidR="001F1829" w:rsidRPr="007B3DA2">
        <w:rPr>
          <w:rFonts w:ascii="Times New Roman" w:hAnsi="Times New Roman" w:cs="Times New Roman"/>
          <w:sz w:val="24"/>
          <w:szCs w:val="24"/>
        </w:rPr>
        <w:t>logo de início</w:t>
      </w:r>
      <w:r w:rsidR="003C6F3B" w:rsidRPr="007B3DA2">
        <w:rPr>
          <w:rFonts w:ascii="Times New Roman" w:hAnsi="Times New Roman" w:cs="Times New Roman"/>
          <w:sz w:val="24"/>
          <w:szCs w:val="24"/>
        </w:rPr>
        <w:t>,</w:t>
      </w:r>
      <w:r w:rsidR="001F1829" w:rsidRPr="007B3DA2">
        <w:rPr>
          <w:rFonts w:ascii="Times New Roman" w:hAnsi="Times New Roman" w:cs="Times New Roman"/>
          <w:sz w:val="24"/>
          <w:szCs w:val="24"/>
        </w:rPr>
        <w:t xml:space="preserve"> é a afirmação</w:t>
      </w:r>
      <w:r w:rsidR="00AC06B6">
        <w:rPr>
          <w:rFonts w:ascii="Times New Roman" w:hAnsi="Times New Roman" w:cs="Times New Roman"/>
          <w:sz w:val="24"/>
          <w:szCs w:val="24"/>
        </w:rPr>
        <w:t>:</w:t>
      </w:r>
      <w:r w:rsidR="001F1829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Pr="007B3DA2">
        <w:rPr>
          <w:rFonts w:ascii="Times New Roman" w:hAnsi="Times New Roman" w:cs="Times New Roman"/>
          <w:sz w:val="24"/>
          <w:szCs w:val="24"/>
        </w:rPr>
        <w:t>uma parcela significativa da população não valoriza e não tem prazer em faz</w:t>
      </w:r>
      <w:r w:rsidR="00983D50" w:rsidRPr="007B3DA2">
        <w:rPr>
          <w:rFonts w:ascii="Times New Roman" w:hAnsi="Times New Roman" w:cs="Times New Roman"/>
          <w:sz w:val="24"/>
          <w:szCs w:val="24"/>
        </w:rPr>
        <w:t>e</w:t>
      </w:r>
      <w:r w:rsidRPr="007B3DA2">
        <w:rPr>
          <w:rFonts w:ascii="Times New Roman" w:hAnsi="Times New Roman" w:cs="Times New Roman"/>
          <w:sz w:val="24"/>
          <w:szCs w:val="24"/>
        </w:rPr>
        <w:t>r ou incluir</w:t>
      </w:r>
      <w:r w:rsidR="004A7C34" w:rsidRPr="007B3DA2">
        <w:rPr>
          <w:rFonts w:ascii="Times New Roman" w:hAnsi="Times New Roman" w:cs="Times New Roman"/>
          <w:sz w:val="24"/>
          <w:szCs w:val="24"/>
        </w:rPr>
        <w:t xml:space="preserve"> atividades físicas promotoras de saúde em seu cotidiano</w:t>
      </w:r>
      <w:r w:rsidR="00A47ABA" w:rsidRPr="007B3DA2">
        <w:rPr>
          <w:rFonts w:ascii="Times New Roman" w:hAnsi="Times New Roman" w:cs="Times New Roman"/>
          <w:sz w:val="24"/>
          <w:szCs w:val="24"/>
        </w:rPr>
        <w:t xml:space="preserve">. </w:t>
      </w:r>
      <w:r w:rsidR="003C6F3B" w:rsidRPr="007B3DA2">
        <w:rPr>
          <w:rFonts w:ascii="Times New Roman" w:hAnsi="Times New Roman" w:cs="Times New Roman"/>
          <w:sz w:val="24"/>
          <w:szCs w:val="24"/>
        </w:rPr>
        <w:t xml:space="preserve">E o espanto, pois tudo tem sido veiculado </w:t>
      </w:r>
      <w:r w:rsidR="003C6F3B" w:rsidRPr="007B3DA2">
        <w:rPr>
          <w:rFonts w:ascii="Times New Roman" w:hAnsi="Times New Roman" w:cs="Times New Roman"/>
          <w:sz w:val="24"/>
          <w:szCs w:val="24"/>
        </w:rPr>
        <w:lastRenderedPageBreak/>
        <w:t>comprovando seus benefícios.</w:t>
      </w:r>
      <w:r w:rsidR="00346AB4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AC06B6">
        <w:rPr>
          <w:rFonts w:ascii="Times New Roman" w:hAnsi="Times New Roman" w:cs="Times New Roman"/>
          <w:sz w:val="24"/>
          <w:szCs w:val="24"/>
        </w:rPr>
        <w:t>Mas se for pelo esforço provocado, há</w:t>
      </w:r>
      <w:r w:rsidR="00062226" w:rsidRPr="007B3DA2">
        <w:rPr>
          <w:rFonts w:ascii="Times New Roman" w:hAnsi="Times New Roman" w:cs="Times New Roman"/>
          <w:sz w:val="24"/>
          <w:szCs w:val="24"/>
        </w:rPr>
        <w:t xml:space="preserve"> vários níveis desde o moderado ao intenso, por outro lado há uma diversidade de opções motoras e uma delas poderá ser prazerosa em si, ou pelo contato com o grupo, ou pelo efeito comportamental. O importante é sai</w:t>
      </w:r>
      <w:r w:rsidR="00DA6220" w:rsidRPr="007B3DA2">
        <w:rPr>
          <w:rFonts w:ascii="Times New Roman" w:hAnsi="Times New Roman" w:cs="Times New Roman"/>
          <w:sz w:val="24"/>
          <w:szCs w:val="24"/>
        </w:rPr>
        <w:t>r</w:t>
      </w:r>
      <w:r w:rsidR="00062226" w:rsidRPr="007B3DA2">
        <w:rPr>
          <w:rFonts w:ascii="Times New Roman" w:hAnsi="Times New Roman" w:cs="Times New Roman"/>
          <w:sz w:val="24"/>
          <w:szCs w:val="24"/>
        </w:rPr>
        <w:t xml:space="preserve"> de inatividade</w:t>
      </w:r>
      <w:r w:rsidR="009B47E4" w:rsidRPr="007B3DA2">
        <w:rPr>
          <w:rFonts w:ascii="Times New Roman" w:hAnsi="Times New Roman" w:cs="Times New Roman"/>
          <w:sz w:val="24"/>
          <w:szCs w:val="24"/>
        </w:rPr>
        <w:t xml:space="preserve"> em qualquer faixa etária do ciclo vital e ambos os sexos, ou característica </w:t>
      </w:r>
      <w:r w:rsidR="00B76134" w:rsidRPr="007B3DA2">
        <w:rPr>
          <w:rFonts w:ascii="Times New Roman" w:hAnsi="Times New Roman" w:cs="Times New Roman"/>
          <w:sz w:val="24"/>
          <w:szCs w:val="24"/>
        </w:rPr>
        <w:t>fisiológica</w:t>
      </w:r>
      <w:r w:rsidR="00062226" w:rsidRPr="007B3DA2">
        <w:rPr>
          <w:rFonts w:ascii="Times New Roman" w:hAnsi="Times New Roman" w:cs="Times New Roman"/>
          <w:sz w:val="24"/>
          <w:szCs w:val="24"/>
        </w:rPr>
        <w:t>.</w:t>
      </w:r>
    </w:p>
    <w:p w:rsidR="009B31E9" w:rsidRDefault="009B31E9" w:rsidP="004A7C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926" w:rsidRPr="007B3DA2" w:rsidRDefault="002979CD" w:rsidP="004A7C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DA2">
        <w:rPr>
          <w:rFonts w:ascii="Times New Roman" w:hAnsi="Times New Roman" w:cs="Times New Roman"/>
          <w:sz w:val="24"/>
          <w:szCs w:val="24"/>
        </w:rPr>
        <w:t>Desafio</w:t>
      </w:r>
      <w:r w:rsidR="00961926" w:rsidRPr="007B3DA2">
        <w:rPr>
          <w:rFonts w:ascii="Times New Roman" w:hAnsi="Times New Roman" w:cs="Times New Roman"/>
          <w:sz w:val="24"/>
          <w:szCs w:val="24"/>
        </w:rPr>
        <w:t xml:space="preserve"> d</w:t>
      </w:r>
      <w:r w:rsidRPr="007B3DA2">
        <w:rPr>
          <w:rFonts w:ascii="Times New Roman" w:hAnsi="Times New Roman" w:cs="Times New Roman"/>
          <w:sz w:val="24"/>
          <w:szCs w:val="24"/>
        </w:rPr>
        <w:t>e conquistar adeptos ao estilo de vida ativo</w:t>
      </w:r>
    </w:p>
    <w:p w:rsidR="00DA6220" w:rsidRPr="007B3DA2" w:rsidRDefault="003F3CC1" w:rsidP="001F18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Nahas</w:t>
      </w:r>
      <w:r w:rsidR="001F1829" w:rsidRPr="007B3DA2">
        <w:rPr>
          <w:rFonts w:ascii="Times New Roman" w:hAnsi="Times New Roman" w:cs="Times New Roman"/>
          <w:sz w:val="24"/>
          <w:szCs w:val="24"/>
        </w:rPr>
        <w:t xml:space="preserve"> c</w:t>
      </w:r>
      <w:r w:rsidR="00A47ABA" w:rsidRPr="007B3DA2">
        <w:rPr>
          <w:rFonts w:ascii="Times New Roman" w:hAnsi="Times New Roman" w:cs="Times New Roman"/>
          <w:sz w:val="24"/>
          <w:szCs w:val="24"/>
        </w:rPr>
        <w:t xml:space="preserve">onsidera </w:t>
      </w:r>
      <w:r w:rsidR="00225ACE">
        <w:rPr>
          <w:rFonts w:ascii="Times New Roman" w:hAnsi="Times New Roman" w:cs="Times New Roman"/>
          <w:sz w:val="24"/>
          <w:szCs w:val="24"/>
        </w:rPr>
        <w:t xml:space="preserve">um desafio </w:t>
      </w:r>
      <w:proofErr w:type="gramStart"/>
      <w:r w:rsidR="00225AC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A7C34" w:rsidRPr="007B3DA2">
        <w:rPr>
          <w:rFonts w:ascii="Times New Roman" w:hAnsi="Times New Roman" w:cs="Times New Roman"/>
          <w:sz w:val="24"/>
          <w:szCs w:val="24"/>
        </w:rPr>
        <w:t xml:space="preserve"> questão </w:t>
      </w:r>
      <w:r w:rsidR="00D755C0">
        <w:rPr>
          <w:rFonts w:ascii="Times New Roman" w:hAnsi="Times New Roman" w:cs="Times New Roman"/>
          <w:sz w:val="24"/>
          <w:szCs w:val="24"/>
        </w:rPr>
        <w:t>do</w:t>
      </w:r>
      <w:r w:rsidR="00346AB4" w:rsidRPr="007B3DA2">
        <w:rPr>
          <w:rFonts w:ascii="Times New Roman" w:hAnsi="Times New Roman" w:cs="Times New Roman"/>
          <w:sz w:val="24"/>
          <w:szCs w:val="24"/>
        </w:rPr>
        <w:t xml:space="preserve"> desvenda</w:t>
      </w:r>
      <w:r w:rsidR="00D755C0">
        <w:rPr>
          <w:rFonts w:ascii="Times New Roman" w:hAnsi="Times New Roman" w:cs="Times New Roman"/>
          <w:sz w:val="24"/>
          <w:szCs w:val="24"/>
        </w:rPr>
        <w:t>mento</w:t>
      </w:r>
      <w:r w:rsidR="00346AB4" w:rsidRPr="007B3DA2">
        <w:rPr>
          <w:rFonts w:ascii="Times New Roman" w:hAnsi="Times New Roman" w:cs="Times New Roman"/>
          <w:sz w:val="24"/>
          <w:szCs w:val="24"/>
        </w:rPr>
        <w:t xml:space="preserve"> pelos profissionais</w:t>
      </w:r>
      <w:r w:rsidR="00D755C0">
        <w:rPr>
          <w:rFonts w:ascii="Times New Roman" w:hAnsi="Times New Roman" w:cs="Times New Roman"/>
          <w:sz w:val="24"/>
          <w:szCs w:val="24"/>
        </w:rPr>
        <w:t xml:space="preserve"> o</w:t>
      </w:r>
      <w:r w:rsidR="004A7C34" w:rsidRPr="007B3DA2">
        <w:rPr>
          <w:rFonts w:ascii="Times New Roman" w:hAnsi="Times New Roman" w:cs="Times New Roman"/>
          <w:sz w:val="24"/>
          <w:szCs w:val="24"/>
        </w:rPr>
        <w:t>: como conscientizar, motivar e criar oportunidade para a mudança de comportamento?</w:t>
      </w:r>
      <w:r w:rsidR="00072A50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DA6220" w:rsidRPr="007B3DA2">
        <w:rPr>
          <w:rFonts w:ascii="Times New Roman" w:hAnsi="Times New Roman" w:cs="Times New Roman"/>
          <w:sz w:val="24"/>
          <w:szCs w:val="24"/>
        </w:rPr>
        <w:t>Acreditamos que motivado por esta questão tenha se debruçado com afinco nesta obra, pois procura incessantemente preencher todas as possíveis lacunas</w:t>
      </w:r>
      <w:r w:rsidR="002979CD" w:rsidRPr="007B3DA2">
        <w:rPr>
          <w:rFonts w:ascii="Times New Roman" w:hAnsi="Times New Roman" w:cs="Times New Roman"/>
          <w:sz w:val="24"/>
          <w:szCs w:val="24"/>
        </w:rPr>
        <w:t>.</w:t>
      </w:r>
    </w:p>
    <w:p w:rsidR="006F1E6D" w:rsidRPr="007B3DA2" w:rsidRDefault="00DA6220" w:rsidP="008D6E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DA2">
        <w:rPr>
          <w:rFonts w:ascii="Times New Roman" w:hAnsi="Times New Roman" w:cs="Times New Roman"/>
          <w:sz w:val="24"/>
          <w:szCs w:val="24"/>
        </w:rPr>
        <w:t xml:space="preserve">Como laborioso </w:t>
      </w:r>
      <w:r w:rsidR="00072A50" w:rsidRPr="007B3DA2">
        <w:rPr>
          <w:rFonts w:ascii="Times New Roman" w:hAnsi="Times New Roman" w:cs="Times New Roman"/>
          <w:sz w:val="24"/>
          <w:szCs w:val="24"/>
        </w:rPr>
        <w:t>lamentou</w:t>
      </w:r>
      <w:r w:rsidR="004A7C34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3F3CC1">
        <w:rPr>
          <w:rFonts w:ascii="Times New Roman" w:hAnsi="Times New Roman" w:cs="Times New Roman"/>
          <w:sz w:val="24"/>
          <w:szCs w:val="24"/>
        </w:rPr>
        <w:t>a dicotomia</w:t>
      </w:r>
      <w:r w:rsidR="004A7C34" w:rsidRPr="007B3DA2">
        <w:rPr>
          <w:rFonts w:ascii="Times New Roman" w:hAnsi="Times New Roman" w:cs="Times New Roman"/>
          <w:sz w:val="24"/>
          <w:szCs w:val="24"/>
        </w:rPr>
        <w:t xml:space="preserve"> avanços acadêmicos</w:t>
      </w:r>
      <w:r w:rsidR="003F3CC1">
        <w:rPr>
          <w:rFonts w:ascii="Times New Roman" w:hAnsi="Times New Roman" w:cs="Times New Roman"/>
          <w:sz w:val="24"/>
          <w:szCs w:val="24"/>
        </w:rPr>
        <w:t xml:space="preserve"> versus</w:t>
      </w:r>
      <w:r w:rsidR="004A7C34" w:rsidRPr="007B3DA2">
        <w:rPr>
          <w:rFonts w:ascii="Times New Roman" w:hAnsi="Times New Roman" w:cs="Times New Roman"/>
          <w:sz w:val="24"/>
          <w:szCs w:val="24"/>
        </w:rPr>
        <w:t xml:space="preserve"> pouca aplicação do conhecimento acumulado</w:t>
      </w:r>
      <w:r w:rsidR="00DB4C5B" w:rsidRPr="007B3DA2">
        <w:rPr>
          <w:rFonts w:ascii="Times New Roman" w:hAnsi="Times New Roman" w:cs="Times New Roman"/>
          <w:sz w:val="24"/>
          <w:szCs w:val="24"/>
        </w:rPr>
        <w:t>.</w:t>
      </w:r>
      <w:r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A02D10" w:rsidRPr="007B3DA2">
        <w:rPr>
          <w:rFonts w:ascii="Times New Roman" w:hAnsi="Times New Roman" w:cs="Times New Roman"/>
          <w:sz w:val="24"/>
          <w:szCs w:val="24"/>
        </w:rPr>
        <w:t>Por isto mesmo</w:t>
      </w:r>
      <w:r w:rsidR="000A7711" w:rsidRPr="007B3DA2">
        <w:rPr>
          <w:rFonts w:ascii="Times New Roman" w:hAnsi="Times New Roman" w:cs="Times New Roman"/>
          <w:sz w:val="24"/>
          <w:szCs w:val="24"/>
        </w:rPr>
        <w:t>,</w:t>
      </w:r>
      <w:r w:rsidR="00A02D10" w:rsidRPr="007B3DA2">
        <w:rPr>
          <w:rFonts w:ascii="Times New Roman" w:hAnsi="Times New Roman" w:cs="Times New Roman"/>
          <w:sz w:val="24"/>
          <w:szCs w:val="24"/>
        </w:rPr>
        <w:t xml:space="preserve"> a</w:t>
      </w:r>
      <w:r w:rsidR="007C1137" w:rsidRPr="007B3DA2">
        <w:rPr>
          <w:rFonts w:ascii="Times New Roman" w:hAnsi="Times New Roman" w:cs="Times New Roman"/>
          <w:sz w:val="24"/>
          <w:szCs w:val="24"/>
        </w:rPr>
        <w:t>presenta</w:t>
      </w:r>
      <w:r w:rsidR="00C71DCB" w:rsidRPr="007B3DA2">
        <w:rPr>
          <w:rFonts w:ascii="Times New Roman" w:hAnsi="Times New Roman" w:cs="Times New Roman"/>
          <w:sz w:val="24"/>
          <w:szCs w:val="24"/>
        </w:rPr>
        <w:t xml:space="preserve"> o educador físico </w:t>
      </w:r>
      <w:r w:rsidR="001B44AC" w:rsidRPr="007B3DA2">
        <w:rPr>
          <w:rFonts w:ascii="Times New Roman" w:hAnsi="Times New Roman" w:cs="Times New Roman"/>
          <w:sz w:val="24"/>
          <w:szCs w:val="24"/>
        </w:rPr>
        <w:t xml:space="preserve">como profissional </w:t>
      </w:r>
      <w:r w:rsidR="00225ACE">
        <w:rPr>
          <w:rFonts w:ascii="Times New Roman" w:hAnsi="Times New Roman" w:cs="Times New Roman"/>
          <w:sz w:val="24"/>
          <w:szCs w:val="24"/>
        </w:rPr>
        <w:t xml:space="preserve">genuinamente </w:t>
      </w:r>
      <w:r w:rsidR="001B44AC" w:rsidRPr="007B3DA2">
        <w:rPr>
          <w:rFonts w:ascii="Times New Roman" w:hAnsi="Times New Roman" w:cs="Times New Roman"/>
          <w:sz w:val="24"/>
          <w:szCs w:val="24"/>
        </w:rPr>
        <w:t>da saúde</w:t>
      </w:r>
      <w:r w:rsidR="00DF6CD5" w:rsidRPr="007B3DA2">
        <w:rPr>
          <w:rFonts w:ascii="Times New Roman" w:hAnsi="Times New Roman" w:cs="Times New Roman"/>
          <w:sz w:val="24"/>
          <w:szCs w:val="24"/>
        </w:rPr>
        <w:t>,</w:t>
      </w:r>
      <w:r w:rsidR="001B44AC" w:rsidRPr="007B3DA2">
        <w:rPr>
          <w:rFonts w:ascii="Times New Roman" w:hAnsi="Times New Roman" w:cs="Times New Roman"/>
          <w:sz w:val="24"/>
          <w:szCs w:val="24"/>
        </w:rPr>
        <w:t xml:space="preserve"> com responsabilidade de associar </w:t>
      </w:r>
      <w:r w:rsidR="005F761A">
        <w:rPr>
          <w:rFonts w:ascii="Times New Roman" w:hAnsi="Times New Roman" w:cs="Times New Roman"/>
          <w:sz w:val="24"/>
          <w:szCs w:val="24"/>
        </w:rPr>
        <w:t>o</w:t>
      </w:r>
      <w:r w:rsidR="001B44AC" w:rsidRPr="007B3DA2">
        <w:rPr>
          <w:rFonts w:ascii="Times New Roman" w:hAnsi="Times New Roman" w:cs="Times New Roman"/>
          <w:sz w:val="24"/>
          <w:szCs w:val="24"/>
        </w:rPr>
        <w:t>s fatores atividade física</w:t>
      </w:r>
      <w:r w:rsidR="00B66741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61778A" w:rsidRPr="007B3DA2">
        <w:rPr>
          <w:rFonts w:ascii="Times New Roman" w:hAnsi="Times New Roman" w:cs="Times New Roman"/>
          <w:sz w:val="24"/>
          <w:szCs w:val="24"/>
        </w:rPr>
        <w:t>(AF)</w:t>
      </w:r>
      <w:r w:rsidR="001B44AC" w:rsidRPr="007B3DA2">
        <w:rPr>
          <w:rFonts w:ascii="Times New Roman" w:hAnsi="Times New Roman" w:cs="Times New Roman"/>
          <w:sz w:val="24"/>
          <w:szCs w:val="24"/>
        </w:rPr>
        <w:t>, aptidão física e saúde</w:t>
      </w:r>
      <w:r w:rsidR="005D0D4F" w:rsidRPr="007B3DA2">
        <w:rPr>
          <w:rFonts w:ascii="Times New Roman" w:hAnsi="Times New Roman" w:cs="Times New Roman"/>
          <w:sz w:val="24"/>
          <w:szCs w:val="24"/>
        </w:rPr>
        <w:t>:</w:t>
      </w:r>
      <w:r w:rsidR="001B44AC" w:rsidRPr="007B3DA2">
        <w:rPr>
          <w:rFonts w:ascii="Times New Roman" w:hAnsi="Times New Roman" w:cs="Times New Roman"/>
          <w:sz w:val="24"/>
          <w:szCs w:val="24"/>
        </w:rPr>
        <w:t xml:space="preserve"> princípios da alimentação saudável, a prevenção de doenças cardiova</w:t>
      </w:r>
      <w:r w:rsidR="005D0D4F" w:rsidRPr="007B3DA2">
        <w:rPr>
          <w:rFonts w:ascii="Times New Roman" w:hAnsi="Times New Roman" w:cs="Times New Roman"/>
          <w:sz w:val="24"/>
          <w:szCs w:val="24"/>
        </w:rPr>
        <w:t>sculares e controle do estresse;</w:t>
      </w:r>
      <w:r w:rsidR="004A00EC" w:rsidRPr="007B3DA2">
        <w:rPr>
          <w:rFonts w:ascii="Times New Roman" w:hAnsi="Times New Roman" w:cs="Times New Roman"/>
          <w:sz w:val="24"/>
          <w:szCs w:val="24"/>
        </w:rPr>
        <w:t xml:space="preserve"> conquistar </w:t>
      </w:r>
      <w:r w:rsidR="004D486B" w:rsidRPr="007B3DA2">
        <w:rPr>
          <w:rFonts w:ascii="Times New Roman" w:hAnsi="Times New Roman" w:cs="Times New Roman"/>
          <w:sz w:val="24"/>
          <w:szCs w:val="24"/>
        </w:rPr>
        <w:t>adeptos a</w:t>
      </w:r>
      <w:r w:rsidR="004A00EC" w:rsidRPr="007B3DA2">
        <w:rPr>
          <w:rFonts w:ascii="Times New Roman" w:hAnsi="Times New Roman" w:cs="Times New Roman"/>
          <w:sz w:val="24"/>
          <w:szCs w:val="24"/>
        </w:rPr>
        <w:t>o</w:t>
      </w:r>
      <w:r w:rsidR="00274A56" w:rsidRPr="007B3DA2">
        <w:rPr>
          <w:rFonts w:ascii="Times New Roman" w:hAnsi="Times New Roman" w:cs="Times New Roman"/>
          <w:sz w:val="24"/>
          <w:szCs w:val="24"/>
        </w:rPr>
        <w:t xml:space="preserve"> estilo de vida ativo</w:t>
      </w:r>
      <w:r w:rsidR="004A00EC" w:rsidRPr="007B3DA2">
        <w:rPr>
          <w:rFonts w:ascii="Times New Roman" w:hAnsi="Times New Roman" w:cs="Times New Roman"/>
          <w:sz w:val="24"/>
          <w:szCs w:val="24"/>
        </w:rPr>
        <w:t xml:space="preserve"> consciente</w:t>
      </w:r>
      <w:r w:rsidR="004D486B" w:rsidRPr="007B3DA2">
        <w:rPr>
          <w:rFonts w:ascii="Times New Roman" w:hAnsi="Times New Roman" w:cs="Times New Roman"/>
          <w:sz w:val="24"/>
          <w:szCs w:val="24"/>
        </w:rPr>
        <w:t>,</w:t>
      </w:r>
      <w:r w:rsidR="00274A56" w:rsidRPr="007B3DA2">
        <w:rPr>
          <w:rFonts w:ascii="Times New Roman" w:hAnsi="Times New Roman" w:cs="Times New Roman"/>
          <w:sz w:val="24"/>
          <w:szCs w:val="24"/>
        </w:rPr>
        <w:t xml:space="preserve"> com responsa</w:t>
      </w:r>
      <w:r w:rsidR="00157BA9" w:rsidRPr="007B3DA2">
        <w:rPr>
          <w:rFonts w:ascii="Times New Roman" w:hAnsi="Times New Roman" w:cs="Times New Roman"/>
          <w:sz w:val="24"/>
          <w:szCs w:val="24"/>
        </w:rPr>
        <w:t>bilidade individual de conhecer</w:t>
      </w:r>
      <w:r w:rsidR="00274A56" w:rsidRPr="007B3DA2">
        <w:rPr>
          <w:rFonts w:ascii="Times New Roman" w:hAnsi="Times New Roman" w:cs="Times New Roman"/>
          <w:sz w:val="24"/>
          <w:szCs w:val="24"/>
        </w:rPr>
        <w:t xml:space="preserve">, querer e agir, </w:t>
      </w:r>
      <w:r w:rsidR="004A00EC" w:rsidRPr="007B3DA2">
        <w:rPr>
          <w:rFonts w:ascii="Times New Roman" w:hAnsi="Times New Roman" w:cs="Times New Roman"/>
          <w:sz w:val="24"/>
          <w:szCs w:val="24"/>
        </w:rPr>
        <w:t>em</w:t>
      </w:r>
      <w:r w:rsidR="00274A56" w:rsidRPr="007B3DA2">
        <w:rPr>
          <w:rFonts w:ascii="Times New Roman" w:hAnsi="Times New Roman" w:cs="Times New Roman"/>
          <w:sz w:val="24"/>
          <w:szCs w:val="24"/>
        </w:rPr>
        <w:t xml:space="preserve"> direção dos resultados</w:t>
      </w:r>
      <w:r w:rsidR="00F070B5" w:rsidRPr="007B3DA2">
        <w:rPr>
          <w:rFonts w:ascii="Times New Roman" w:hAnsi="Times New Roman" w:cs="Times New Roman"/>
          <w:sz w:val="24"/>
          <w:szCs w:val="24"/>
        </w:rPr>
        <w:t xml:space="preserve"> da interação </w:t>
      </w:r>
      <w:r w:rsidR="00794EA5" w:rsidRPr="007B3DA2">
        <w:rPr>
          <w:rFonts w:ascii="Times New Roman" w:hAnsi="Times New Roman" w:cs="Times New Roman"/>
          <w:sz w:val="24"/>
          <w:szCs w:val="24"/>
        </w:rPr>
        <w:t>orgânica</w:t>
      </w:r>
      <w:r w:rsidR="00890AB5" w:rsidRPr="007B3DA2">
        <w:rPr>
          <w:rFonts w:ascii="Times New Roman" w:hAnsi="Times New Roman" w:cs="Times New Roman"/>
          <w:sz w:val="24"/>
          <w:szCs w:val="24"/>
        </w:rPr>
        <w:t xml:space="preserve"> e psicossocial</w:t>
      </w:r>
      <w:r w:rsidR="004A00EC" w:rsidRPr="007B3DA2">
        <w:rPr>
          <w:rFonts w:ascii="Times New Roman" w:hAnsi="Times New Roman" w:cs="Times New Roman"/>
          <w:sz w:val="24"/>
          <w:szCs w:val="24"/>
        </w:rPr>
        <w:t xml:space="preserve">. </w:t>
      </w:r>
      <w:r w:rsidR="00522066" w:rsidRPr="007B3DA2">
        <w:rPr>
          <w:rFonts w:ascii="Times New Roman" w:hAnsi="Times New Roman" w:cs="Times New Roman"/>
          <w:sz w:val="24"/>
          <w:szCs w:val="24"/>
        </w:rPr>
        <w:t>S</w:t>
      </w:r>
      <w:r w:rsidR="00E51F56" w:rsidRPr="007B3DA2">
        <w:rPr>
          <w:rFonts w:ascii="Times New Roman" w:hAnsi="Times New Roman" w:cs="Times New Roman"/>
          <w:sz w:val="24"/>
          <w:szCs w:val="24"/>
        </w:rPr>
        <w:t>ustenta</w:t>
      </w:r>
      <w:r w:rsidR="00522066" w:rsidRPr="007B3DA2">
        <w:rPr>
          <w:rFonts w:ascii="Times New Roman" w:hAnsi="Times New Roman" w:cs="Times New Roman"/>
          <w:sz w:val="24"/>
          <w:szCs w:val="24"/>
        </w:rPr>
        <w:t xml:space="preserve"> ainda</w:t>
      </w:r>
      <w:r w:rsidR="00E51F56" w:rsidRPr="007B3DA2">
        <w:rPr>
          <w:rFonts w:ascii="Times New Roman" w:hAnsi="Times New Roman" w:cs="Times New Roman"/>
          <w:sz w:val="24"/>
          <w:szCs w:val="24"/>
        </w:rPr>
        <w:t xml:space="preserve"> que </w:t>
      </w:r>
      <w:r w:rsidR="006C5C4B" w:rsidRPr="007B3DA2">
        <w:rPr>
          <w:rFonts w:ascii="Times New Roman" w:hAnsi="Times New Roman" w:cs="Times New Roman"/>
          <w:sz w:val="24"/>
          <w:szCs w:val="24"/>
        </w:rPr>
        <w:t xml:space="preserve">a atitude planejada do </w:t>
      </w:r>
      <w:r w:rsidR="00E51F56" w:rsidRPr="007B3DA2">
        <w:rPr>
          <w:rFonts w:ascii="Times New Roman" w:hAnsi="Times New Roman" w:cs="Times New Roman"/>
          <w:sz w:val="24"/>
          <w:szCs w:val="24"/>
        </w:rPr>
        <w:t xml:space="preserve">profissional deva </w:t>
      </w:r>
      <w:r w:rsidR="00225ACE">
        <w:rPr>
          <w:rFonts w:ascii="Times New Roman" w:hAnsi="Times New Roman" w:cs="Times New Roman"/>
          <w:sz w:val="24"/>
          <w:szCs w:val="24"/>
        </w:rPr>
        <w:t xml:space="preserve">ganhar visibilidade suficiente </w:t>
      </w:r>
      <w:r w:rsidR="004A00EC" w:rsidRPr="007B3DA2">
        <w:rPr>
          <w:rFonts w:ascii="Times New Roman" w:hAnsi="Times New Roman" w:cs="Times New Roman"/>
          <w:sz w:val="24"/>
          <w:szCs w:val="24"/>
        </w:rPr>
        <w:t xml:space="preserve">para </w:t>
      </w:r>
      <w:r w:rsidR="008E527C" w:rsidRPr="007B3DA2">
        <w:rPr>
          <w:rFonts w:ascii="Times New Roman" w:hAnsi="Times New Roman" w:cs="Times New Roman"/>
          <w:sz w:val="24"/>
          <w:szCs w:val="24"/>
        </w:rPr>
        <w:t xml:space="preserve">se inserir </w:t>
      </w:r>
      <w:r w:rsidR="00000A58" w:rsidRPr="007B3DA2">
        <w:rPr>
          <w:rFonts w:ascii="Times New Roman" w:hAnsi="Times New Roman" w:cs="Times New Roman"/>
          <w:sz w:val="24"/>
          <w:szCs w:val="24"/>
        </w:rPr>
        <w:t>nas politicas pú</w:t>
      </w:r>
      <w:r w:rsidR="00F55911" w:rsidRPr="007B3DA2">
        <w:rPr>
          <w:rFonts w:ascii="Times New Roman" w:hAnsi="Times New Roman" w:cs="Times New Roman"/>
          <w:sz w:val="24"/>
          <w:szCs w:val="24"/>
        </w:rPr>
        <w:t>blicas.</w:t>
      </w:r>
    </w:p>
    <w:p w:rsidR="009B31E9" w:rsidRDefault="009B31E9" w:rsidP="008D6E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1926" w:rsidRPr="007B3DA2" w:rsidRDefault="00961926" w:rsidP="009B31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DA2">
        <w:rPr>
          <w:rFonts w:ascii="Times New Roman" w:hAnsi="Times New Roman" w:cs="Times New Roman"/>
          <w:sz w:val="24"/>
          <w:szCs w:val="24"/>
        </w:rPr>
        <w:t>O sujeito da qualidade de vida, s</w:t>
      </w:r>
      <w:r w:rsidR="00FC4627">
        <w:rPr>
          <w:rFonts w:ascii="Times New Roman" w:hAnsi="Times New Roman" w:cs="Times New Roman"/>
          <w:sz w:val="24"/>
          <w:szCs w:val="24"/>
        </w:rPr>
        <w:t>aú</w:t>
      </w:r>
      <w:r w:rsidRPr="007B3DA2">
        <w:rPr>
          <w:rFonts w:ascii="Times New Roman" w:hAnsi="Times New Roman" w:cs="Times New Roman"/>
          <w:sz w:val="24"/>
          <w:szCs w:val="24"/>
        </w:rPr>
        <w:t xml:space="preserve">de </w:t>
      </w:r>
      <w:r w:rsidR="00451382">
        <w:rPr>
          <w:rFonts w:ascii="Times New Roman" w:hAnsi="Times New Roman" w:cs="Times New Roman"/>
          <w:sz w:val="24"/>
          <w:szCs w:val="24"/>
        </w:rPr>
        <w:t>e</w:t>
      </w:r>
      <w:r w:rsidRPr="007B3DA2">
        <w:rPr>
          <w:rFonts w:ascii="Times New Roman" w:hAnsi="Times New Roman" w:cs="Times New Roman"/>
          <w:sz w:val="24"/>
          <w:szCs w:val="24"/>
        </w:rPr>
        <w:t xml:space="preserve"> atividade </w:t>
      </w:r>
      <w:proofErr w:type="gramStart"/>
      <w:r w:rsidRPr="007B3DA2">
        <w:rPr>
          <w:rFonts w:ascii="Times New Roman" w:hAnsi="Times New Roman" w:cs="Times New Roman"/>
          <w:sz w:val="24"/>
          <w:szCs w:val="24"/>
        </w:rPr>
        <w:t>f</w:t>
      </w:r>
      <w:r w:rsidR="00AC06B6">
        <w:rPr>
          <w:rFonts w:ascii="Times New Roman" w:hAnsi="Times New Roman" w:cs="Times New Roman"/>
          <w:sz w:val="24"/>
          <w:szCs w:val="24"/>
        </w:rPr>
        <w:t>í</w:t>
      </w:r>
      <w:r w:rsidRPr="007B3DA2">
        <w:rPr>
          <w:rFonts w:ascii="Times New Roman" w:hAnsi="Times New Roman" w:cs="Times New Roman"/>
          <w:sz w:val="24"/>
          <w:szCs w:val="24"/>
        </w:rPr>
        <w:t>sica</w:t>
      </w:r>
      <w:proofErr w:type="gramEnd"/>
    </w:p>
    <w:p w:rsidR="003D5E92" w:rsidRPr="007B3DA2" w:rsidRDefault="00DF6CD5" w:rsidP="0057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DA2">
        <w:rPr>
          <w:rFonts w:ascii="Times New Roman" w:hAnsi="Times New Roman" w:cs="Times New Roman"/>
          <w:sz w:val="24"/>
          <w:szCs w:val="24"/>
        </w:rPr>
        <w:tab/>
      </w:r>
      <w:r w:rsidR="0026786D">
        <w:rPr>
          <w:rFonts w:ascii="Times New Roman" w:hAnsi="Times New Roman" w:cs="Times New Roman"/>
          <w:sz w:val="24"/>
          <w:szCs w:val="24"/>
        </w:rPr>
        <w:t>Nahas e</w:t>
      </w:r>
      <w:r w:rsidR="00C00281">
        <w:rPr>
          <w:rFonts w:ascii="Times New Roman" w:hAnsi="Times New Roman" w:cs="Times New Roman"/>
          <w:sz w:val="24"/>
          <w:szCs w:val="24"/>
        </w:rPr>
        <w:t xml:space="preserve">ntende a </w:t>
      </w:r>
      <w:r w:rsidR="004A024D" w:rsidRPr="007B3DA2">
        <w:rPr>
          <w:rFonts w:ascii="Times New Roman" w:hAnsi="Times New Roman" w:cs="Times New Roman"/>
          <w:sz w:val="24"/>
          <w:szCs w:val="24"/>
        </w:rPr>
        <w:t>QV</w:t>
      </w:r>
      <w:r w:rsidR="001E738A" w:rsidRPr="007B3DA2">
        <w:rPr>
          <w:rFonts w:ascii="Times New Roman" w:hAnsi="Times New Roman" w:cs="Times New Roman"/>
          <w:sz w:val="24"/>
          <w:szCs w:val="24"/>
        </w:rPr>
        <w:t xml:space="preserve"> como </w:t>
      </w:r>
      <w:r w:rsidR="00C00281">
        <w:rPr>
          <w:rFonts w:ascii="Times New Roman" w:hAnsi="Times New Roman" w:cs="Times New Roman"/>
          <w:sz w:val="24"/>
          <w:szCs w:val="24"/>
        </w:rPr>
        <w:t>a</w:t>
      </w:r>
      <w:r w:rsidR="001E738A" w:rsidRPr="007B3DA2">
        <w:rPr>
          <w:rFonts w:ascii="Times New Roman" w:hAnsi="Times New Roman" w:cs="Times New Roman"/>
          <w:sz w:val="24"/>
          <w:szCs w:val="24"/>
        </w:rPr>
        <w:t xml:space="preserve"> medida da própria dignidade humana</w:t>
      </w:r>
      <w:r w:rsidR="00C30745" w:rsidRPr="007B3DA2">
        <w:rPr>
          <w:rFonts w:ascii="Times New Roman" w:hAnsi="Times New Roman" w:cs="Times New Roman"/>
          <w:sz w:val="24"/>
          <w:szCs w:val="24"/>
        </w:rPr>
        <w:t>, o que nos parece totalmente humanista</w:t>
      </w:r>
      <w:r w:rsidR="001E738A" w:rsidRPr="007B3DA2">
        <w:rPr>
          <w:rFonts w:ascii="Times New Roman" w:hAnsi="Times New Roman" w:cs="Times New Roman"/>
          <w:sz w:val="24"/>
          <w:szCs w:val="24"/>
        </w:rPr>
        <w:t xml:space="preserve">. Sem </w:t>
      </w:r>
      <w:r w:rsidR="00A168AA" w:rsidRPr="007B3DA2">
        <w:rPr>
          <w:rFonts w:ascii="Times New Roman" w:hAnsi="Times New Roman" w:cs="Times New Roman"/>
          <w:sz w:val="24"/>
          <w:szCs w:val="24"/>
        </w:rPr>
        <w:t>medo de ser feliz usou</w:t>
      </w:r>
      <w:r w:rsidR="001E738A" w:rsidRPr="007B3DA2">
        <w:rPr>
          <w:rFonts w:ascii="Times New Roman" w:hAnsi="Times New Roman" w:cs="Times New Roman"/>
          <w:sz w:val="24"/>
          <w:szCs w:val="24"/>
        </w:rPr>
        <w:t xml:space="preserve"> o verbo na primeira pessoa </w:t>
      </w:r>
      <w:r w:rsidR="00A168AA" w:rsidRPr="007B3DA2">
        <w:rPr>
          <w:rFonts w:ascii="Times New Roman" w:hAnsi="Times New Roman" w:cs="Times New Roman"/>
          <w:sz w:val="24"/>
          <w:szCs w:val="24"/>
        </w:rPr>
        <w:t xml:space="preserve">do singular </w:t>
      </w:r>
      <w:r w:rsidR="001E738A" w:rsidRPr="007B3DA2">
        <w:rPr>
          <w:rFonts w:ascii="Times New Roman" w:hAnsi="Times New Roman" w:cs="Times New Roman"/>
          <w:sz w:val="24"/>
          <w:szCs w:val="24"/>
        </w:rPr>
        <w:t>para considerar a</w:t>
      </w:r>
      <w:r w:rsidR="00346BE8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A168AA" w:rsidRPr="007B3DA2">
        <w:rPr>
          <w:rFonts w:ascii="Times New Roman" w:hAnsi="Times New Roman" w:cs="Times New Roman"/>
          <w:sz w:val="24"/>
          <w:szCs w:val="24"/>
        </w:rPr>
        <w:t>QV</w:t>
      </w:r>
      <w:r w:rsidR="00346BE8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1E738A" w:rsidRPr="007B3DA2">
        <w:rPr>
          <w:rFonts w:ascii="Times New Roman" w:hAnsi="Times New Roman" w:cs="Times New Roman"/>
          <w:sz w:val="24"/>
          <w:szCs w:val="24"/>
        </w:rPr>
        <w:t xml:space="preserve">como </w:t>
      </w:r>
      <w:r w:rsidR="00346BE8" w:rsidRPr="007B3DA2">
        <w:rPr>
          <w:rFonts w:ascii="Times New Roman" w:hAnsi="Times New Roman" w:cs="Times New Roman"/>
          <w:sz w:val="24"/>
          <w:szCs w:val="24"/>
        </w:rPr>
        <w:t>a percepção de bem-estar</w:t>
      </w:r>
      <w:r w:rsidR="002673C7" w:rsidRPr="007B3DA2">
        <w:rPr>
          <w:rFonts w:ascii="Times New Roman" w:hAnsi="Times New Roman" w:cs="Times New Roman"/>
          <w:sz w:val="24"/>
          <w:szCs w:val="24"/>
        </w:rPr>
        <w:t xml:space="preserve"> resultante de um conjunto de parâmetros individuais e </w:t>
      </w:r>
      <w:r w:rsidR="001E738A" w:rsidRPr="007B3DA2">
        <w:rPr>
          <w:rFonts w:ascii="Times New Roman" w:hAnsi="Times New Roman" w:cs="Times New Roman"/>
          <w:sz w:val="24"/>
          <w:szCs w:val="24"/>
        </w:rPr>
        <w:t>so</w:t>
      </w:r>
      <w:r w:rsidR="002673C7" w:rsidRPr="007B3DA2">
        <w:rPr>
          <w:rFonts w:ascii="Times New Roman" w:hAnsi="Times New Roman" w:cs="Times New Roman"/>
          <w:sz w:val="24"/>
          <w:szCs w:val="24"/>
        </w:rPr>
        <w:t>cioambientais modificáveis</w:t>
      </w:r>
      <w:r w:rsidR="001E738A" w:rsidRPr="007B3DA2">
        <w:rPr>
          <w:rFonts w:ascii="Times New Roman" w:hAnsi="Times New Roman" w:cs="Times New Roman"/>
          <w:sz w:val="24"/>
          <w:szCs w:val="24"/>
        </w:rPr>
        <w:t>,</w:t>
      </w:r>
      <w:r w:rsidR="002673C7" w:rsidRPr="007B3DA2">
        <w:rPr>
          <w:rFonts w:ascii="Times New Roman" w:hAnsi="Times New Roman" w:cs="Times New Roman"/>
          <w:sz w:val="24"/>
          <w:szCs w:val="24"/>
        </w:rPr>
        <w:t xml:space="preserve"> o</w:t>
      </w:r>
      <w:r w:rsidR="001E738A" w:rsidRPr="007B3DA2">
        <w:rPr>
          <w:rFonts w:ascii="Times New Roman" w:hAnsi="Times New Roman" w:cs="Times New Roman"/>
          <w:sz w:val="24"/>
          <w:szCs w:val="24"/>
        </w:rPr>
        <w:t>u</w:t>
      </w:r>
      <w:r w:rsidR="002673C7" w:rsidRPr="007B3DA2">
        <w:rPr>
          <w:rFonts w:ascii="Times New Roman" w:hAnsi="Times New Roman" w:cs="Times New Roman"/>
          <w:sz w:val="24"/>
          <w:szCs w:val="24"/>
        </w:rPr>
        <w:t xml:space="preserve"> não</w:t>
      </w:r>
      <w:r w:rsidR="001E738A" w:rsidRPr="007B3DA2">
        <w:rPr>
          <w:rFonts w:ascii="Times New Roman" w:hAnsi="Times New Roman" w:cs="Times New Roman"/>
          <w:sz w:val="24"/>
          <w:szCs w:val="24"/>
        </w:rPr>
        <w:t xml:space="preserve"> que caracterizam condições em que vive o ser humano. </w:t>
      </w:r>
      <w:r w:rsidR="00C00281">
        <w:rPr>
          <w:rFonts w:ascii="Times New Roman" w:hAnsi="Times New Roman" w:cs="Times New Roman"/>
          <w:sz w:val="24"/>
          <w:szCs w:val="24"/>
        </w:rPr>
        <w:t>Entre os socioambientais</w:t>
      </w:r>
      <w:r w:rsidR="003D5E92" w:rsidRPr="007B3DA2">
        <w:rPr>
          <w:rFonts w:ascii="Times New Roman" w:hAnsi="Times New Roman" w:cs="Times New Roman"/>
          <w:sz w:val="24"/>
          <w:szCs w:val="24"/>
        </w:rPr>
        <w:t>: moradia, transporte, segurança, assistência medica, educação, cultura, meio ambien</w:t>
      </w:r>
      <w:r w:rsidR="00C00281">
        <w:rPr>
          <w:rFonts w:ascii="Times New Roman" w:hAnsi="Times New Roman" w:cs="Times New Roman"/>
          <w:sz w:val="24"/>
          <w:szCs w:val="24"/>
        </w:rPr>
        <w:t>te; como parâmetros individuais</w:t>
      </w:r>
      <w:r w:rsidR="003D5E92" w:rsidRPr="007B3DA2">
        <w:rPr>
          <w:rFonts w:ascii="Times New Roman" w:hAnsi="Times New Roman" w:cs="Times New Roman"/>
          <w:sz w:val="24"/>
          <w:szCs w:val="24"/>
        </w:rPr>
        <w:t>: hereditariedade, estilo de vida (hábitos alimentares, controle do estresse, atividade física habitual, comportamento preventivo, relacionamentos)</w:t>
      </w:r>
      <w:r w:rsidR="0026786D">
        <w:rPr>
          <w:rFonts w:ascii="Times New Roman" w:hAnsi="Times New Roman" w:cs="Times New Roman"/>
          <w:sz w:val="24"/>
          <w:szCs w:val="24"/>
        </w:rPr>
        <w:t>.</w:t>
      </w:r>
    </w:p>
    <w:p w:rsidR="00C30745" w:rsidRPr="007B3DA2" w:rsidRDefault="00633C5C" w:rsidP="003D5E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DA2">
        <w:rPr>
          <w:rFonts w:ascii="Times New Roman" w:hAnsi="Times New Roman" w:cs="Times New Roman"/>
          <w:sz w:val="24"/>
          <w:szCs w:val="24"/>
        </w:rPr>
        <w:t>Ao u</w:t>
      </w:r>
      <w:r w:rsidR="009D6BEF" w:rsidRPr="007B3DA2">
        <w:rPr>
          <w:rFonts w:ascii="Times New Roman" w:hAnsi="Times New Roman" w:cs="Times New Roman"/>
          <w:sz w:val="24"/>
          <w:szCs w:val="24"/>
        </w:rPr>
        <w:t xml:space="preserve">sar o </w:t>
      </w:r>
      <w:r w:rsidR="00C00281">
        <w:rPr>
          <w:rFonts w:ascii="Times New Roman" w:hAnsi="Times New Roman" w:cs="Times New Roman"/>
          <w:sz w:val="24"/>
          <w:szCs w:val="24"/>
        </w:rPr>
        <w:t>verbo na 1ª, pessoa</w:t>
      </w:r>
      <w:r w:rsidR="009D6BEF" w:rsidRPr="007B3DA2">
        <w:rPr>
          <w:rFonts w:ascii="Times New Roman" w:hAnsi="Times New Roman" w:cs="Times New Roman"/>
          <w:sz w:val="24"/>
          <w:szCs w:val="24"/>
        </w:rPr>
        <w:t xml:space="preserve">, colocou </w:t>
      </w:r>
      <w:r w:rsidR="005B1CB9" w:rsidRPr="007B3DA2">
        <w:rPr>
          <w:rFonts w:ascii="Times New Roman" w:hAnsi="Times New Roman" w:cs="Times New Roman"/>
          <w:sz w:val="24"/>
          <w:szCs w:val="24"/>
        </w:rPr>
        <w:t>a si mesmo</w:t>
      </w:r>
      <w:r w:rsidR="009D6BEF" w:rsidRPr="007B3DA2">
        <w:rPr>
          <w:rFonts w:ascii="Times New Roman" w:hAnsi="Times New Roman" w:cs="Times New Roman"/>
          <w:sz w:val="24"/>
          <w:szCs w:val="24"/>
        </w:rPr>
        <w:t xml:space="preserve"> no contexto em que vive como pessoa e profissional, por que não? Nossa consideração é que isto devesse perdurar em toda a obra, dissipando a ideia de que o pesquisador deva ser neutro. Mas como? </w:t>
      </w:r>
      <w:r w:rsidR="00024479">
        <w:rPr>
          <w:rFonts w:ascii="Times New Roman" w:hAnsi="Times New Roman" w:cs="Times New Roman"/>
          <w:sz w:val="24"/>
          <w:szCs w:val="24"/>
        </w:rPr>
        <w:t>S</w:t>
      </w:r>
      <w:r w:rsidR="009D6BEF" w:rsidRPr="007B3DA2">
        <w:rPr>
          <w:rFonts w:ascii="Times New Roman" w:hAnsi="Times New Roman" w:cs="Times New Roman"/>
          <w:sz w:val="24"/>
          <w:szCs w:val="24"/>
        </w:rPr>
        <w:t xml:space="preserve">e ele que planejou, vivenciou o experimento e </w:t>
      </w:r>
      <w:r w:rsidR="00B76134" w:rsidRPr="007B3DA2">
        <w:rPr>
          <w:rFonts w:ascii="Times New Roman" w:hAnsi="Times New Roman" w:cs="Times New Roman"/>
          <w:sz w:val="24"/>
          <w:szCs w:val="24"/>
        </w:rPr>
        <w:t xml:space="preserve">interpretou </w:t>
      </w:r>
      <w:r w:rsidR="009D6BEF" w:rsidRPr="007B3DA2">
        <w:rPr>
          <w:rFonts w:ascii="Times New Roman" w:hAnsi="Times New Roman" w:cs="Times New Roman"/>
          <w:sz w:val="24"/>
          <w:szCs w:val="24"/>
        </w:rPr>
        <w:t>praxi</w:t>
      </w:r>
      <w:r w:rsidR="00B76134" w:rsidRPr="007B3DA2">
        <w:rPr>
          <w:rFonts w:ascii="Times New Roman" w:hAnsi="Times New Roman" w:cs="Times New Roman"/>
          <w:sz w:val="24"/>
          <w:szCs w:val="24"/>
        </w:rPr>
        <w:t>ologicamente</w:t>
      </w:r>
      <w:r w:rsidR="009D6BEF" w:rsidRPr="007B3D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6BEF" w:rsidRPr="007B3DA2">
        <w:rPr>
          <w:rFonts w:ascii="Times New Roman" w:hAnsi="Times New Roman" w:cs="Times New Roman"/>
          <w:sz w:val="24"/>
          <w:szCs w:val="24"/>
        </w:rPr>
        <w:t xml:space="preserve">os </w:t>
      </w:r>
      <w:r w:rsidR="009D6BEF" w:rsidRPr="007B3DA2">
        <w:rPr>
          <w:rFonts w:ascii="Times New Roman" w:hAnsi="Times New Roman" w:cs="Times New Roman"/>
          <w:sz w:val="24"/>
          <w:szCs w:val="24"/>
        </w:rPr>
        <w:lastRenderedPageBreak/>
        <w:t>resultados, esteve</w:t>
      </w:r>
      <w:proofErr w:type="gramEnd"/>
      <w:r w:rsidR="009D6BEF" w:rsidRPr="007B3DA2">
        <w:rPr>
          <w:rFonts w:ascii="Times New Roman" w:hAnsi="Times New Roman" w:cs="Times New Roman"/>
          <w:sz w:val="24"/>
          <w:szCs w:val="24"/>
        </w:rPr>
        <w:t xml:space="preserve"> dentro da situação por mais que fosse sistemática. </w:t>
      </w:r>
      <w:r w:rsidR="002F650F" w:rsidRPr="007B3DA2">
        <w:rPr>
          <w:rFonts w:ascii="Times New Roman" w:hAnsi="Times New Roman" w:cs="Times New Roman"/>
          <w:sz w:val="24"/>
          <w:szCs w:val="24"/>
        </w:rPr>
        <w:t>Co</w:t>
      </w:r>
      <w:r w:rsidR="009D6BEF" w:rsidRPr="007B3DA2">
        <w:rPr>
          <w:rFonts w:ascii="Times New Roman" w:hAnsi="Times New Roman" w:cs="Times New Roman"/>
          <w:sz w:val="24"/>
          <w:szCs w:val="24"/>
        </w:rPr>
        <w:t>m certeza se emocionou em vários momentos da trajetória percorrida.</w:t>
      </w:r>
    </w:p>
    <w:p w:rsidR="009B31E9" w:rsidRDefault="00024479" w:rsidP="007277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Nahas mo</w:t>
      </w:r>
      <w:r w:rsidR="00995EE2" w:rsidRPr="007B3DA2">
        <w:rPr>
          <w:rFonts w:ascii="Times New Roman" w:hAnsi="Times New Roman" w:cs="Times New Roman"/>
          <w:sz w:val="24"/>
          <w:szCs w:val="24"/>
        </w:rPr>
        <w:t xml:space="preserve">strou a saúde como um contínuo </w:t>
      </w:r>
      <w:r w:rsidR="002366BC">
        <w:rPr>
          <w:rFonts w:ascii="Times New Roman" w:hAnsi="Times New Roman" w:cs="Times New Roman"/>
          <w:sz w:val="24"/>
          <w:szCs w:val="24"/>
        </w:rPr>
        <w:t>n</w:t>
      </w:r>
      <w:r w:rsidR="00995EE2" w:rsidRPr="007B3DA2">
        <w:rPr>
          <w:rFonts w:ascii="Times New Roman" w:hAnsi="Times New Roman" w:cs="Times New Roman"/>
          <w:sz w:val="24"/>
          <w:szCs w:val="24"/>
        </w:rPr>
        <w:t>a vida humana</w:t>
      </w:r>
      <w:r w:rsidR="002366BC">
        <w:rPr>
          <w:rFonts w:ascii="Times New Roman" w:hAnsi="Times New Roman" w:cs="Times New Roman"/>
          <w:sz w:val="24"/>
          <w:szCs w:val="24"/>
        </w:rPr>
        <w:t>, com</w:t>
      </w:r>
      <w:r w:rsidR="00995EE2" w:rsidRPr="007B3DA2">
        <w:rPr>
          <w:rFonts w:ascii="Times New Roman" w:hAnsi="Times New Roman" w:cs="Times New Roman"/>
          <w:sz w:val="24"/>
          <w:szCs w:val="24"/>
        </w:rPr>
        <w:t xml:space="preserve"> polos positivos e negativos</w:t>
      </w:r>
      <w:r w:rsidR="00D5155E">
        <w:rPr>
          <w:rFonts w:ascii="Times New Roman" w:hAnsi="Times New Roman" w:cs="Times New Roman"/>
          <w:sz w:val="24"/>
          <w:szCs w:val="24"/>
        </w:rPr>
        <w:t>,</w:t>
      </w:r>
      <w:r w:rsidR="00995EE2" w:rsidRPr="007B3DA2">
        <w:rPr>
          <w:rFonts w:ascii="Times New Roman" w:hAnsi="Times New Roman" w:cs="Times New Roman"/>
          <w:sz w:val="24"/>
          <w:szCs w:val="24"/>
        </w:rPr>
        <w:t xml:space="preserve"> inferindo que estamos longe de sermos tão saudáveis quanto poderíamos ser. </w:t>
      </w:r>
    </w:p>
    <w:p w:rsidR="009B31E9" w:rsidRDefault="009B31E9" w:rsidP="007277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5911" w:rsidRPr="007B3DA2" w:rsidRDefault="00BB084B" w:rsidP="009B31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Reportando-se a hábitos de vida</w:t>
      </w:r>
    </w:p>
    <w:p w:rsidR="003370A6" w:rsidRPr="007B3DA2" w:rsidRDefault="00B24A9E" w:rsidP="00D611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DA2">
        <w:rPr>
          <w:rFonts w:ascii="Times New Roman" w:hAnsi="Times New Roman" w:cs="Times New Roman"/>
          <w:sz w:val="24"/>
          <w:szCs w:val="24"/>
        </w:rPr>
        <w:tab/>
      </w:r>
      <w:r w:rsidR="00C00281">
        <w:rPr>
          <w:rFonts w:ascii="Times New Roman" w:hAnsi="Times New Roman" w:cs="Times New Roman"/>
          <w:sz w:val="24"/>
          <w:szCs w:val="24"/>
        </w:rPr>
        <w:t xml:space="preserve">Somente </w:t>
      </w:r>
      <w:r w:rsidR="005C094B" w:rsidRPr="007B3DA2">
        <w:rPr>
          <w:rFonts w:ascii="Times New Roman" w:hAnsi="Times New Roman" w:cs="Times New Roman"/>
          <w:sz w:val="24"/>
          <w:szCs w:val="24"/>
        </w:rPr>
        <w:t>nos</w:t>
      </w:r>
      <w:r w:rsidR="00C82DF9" w:rsidRPr="007B3DA2">
        <w:rPr>
          <w:rFonts w:ascii="Times New Roman" w:hAnsi="Times New Roman" w:cs="Times New Roman"/>
          <w:sz w:val="24"/>
          <w:szCs w:val="24"/>
        </w:rPr>
        <w:t xml:space="preserve"> anos</w:t>
      </w:r>
      <w:r w:rsidR="00C00281">
        <w:rPr>
          <w:rFonts w:ascii="Times New Roman" w:hAnsi="Times New Roman" w:cs="Times New Roman"/>
          <w:sz w:val="24"/>
          <w:szCs w:val="24"/>
        </w:rPr>
        <w:t xml:space="preserve"> de</w:t>
      </w:r>
      <w:r w:rsidR="00C82DF9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C00281">
        <w:rPr>
          <w:rFonts w:ascii="Times New Roman" w:hAnsi="Times New Roman" w:cs="Times New Roman"/>
          <w:sz w:val="24"/>
          <w:szCs w:val="24"/>
        </w:rPr>
        <w:t>19</w:t>
      </w:r>
      <w:r w:rsidR="00C82DF9" w:rsidRPr="007B3DA2">
        <w:rPr>
          <w:rFonts w:ascii="Times New Roman" w:hAnsi="Times New Roman" w:cs="Times New Roman"/>
          <w:sz w:val="24"/>
          <w:szCs w:val="24"/>
        </w:rPr>
        <w:t>50</w:t>
      </w:r>
      <w:r w:rsidR="001C42DE">
        <w:rPr>
          <w:rFonts w:ascii="Times New Roman" w:hAnsi="Times New Roman" w:cs="Times New Roman"/>
          <w:sz w:val="24"/>
          <w:szCs w:val="24"/>
        </w:rPr>
        <w:t xml:space="preserve">, a partir de </w:t>
      </w:r>
      <w:proofErr w:type="gramStart"/>
      <w:r w:rsidR="001C42DE">
        <w:rPr>
          <w:rFonts w:ascii="Times New Roman" w:hAnsi="Times New Roman" w:cs="Times New Roman"/>
          <w:sz w:val="24"/>
          <w:szCs w:val="24"/>
        </w:rPr>
        <w:t>evidencias científicas</w:t>
      </w:r>
      <w:proofErr w:type="gramEnd"/>
      <w:r w:rsidR="001C42DE">
        <w:rPr>
          <w:rFonts w:ascii="Times New Roman" w:hAnsi="Times New Roman" w:cs="Times New Roman"/>
          <w:sz w:val="24"/>
          <w:szCs w:val="24"/>
        </w:rPr>
        <w:t>,</w:t>
      </w:r>
      <w:r w:rsidR="00C82DF9" w:rsidRPr="007B3DA2">
        <w:rPr>
          <w:rFonts w:ascii="Times New Roman" w:hAnsi="Times New Roman" w:cs="Times New Roman"/>
          <w:sz w:val="24"/>
          <w:szCs w:val="24"/>
        </w:rPr>
        <w:t xml:space="preserve"> a </w:t>
      </w:r>
      <w:r w:rsidR="00C00281">
        <w:rPr>
          <w:rFonts w:ascii="Times New Roman" w:hAnsi="Times New Roman" w:cs="Times New Roman"/>
          <w:sz w:val="24"/>
          <w:szCs w:val="24"/>
        </w:rPr>
        <w:t>AF</w:t>
      </w:r>
      <w:r w:rsidR="00C82DF9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7A3D48" w:rsidRPr="007B3DA2">
        <w:rPr>
          <w:rFonts w:ascii="Times New Roman" w:hAnsi="Times New Roman" w:cs="Times New Roman"/>
          <w:sz w:val="24"/>
          <w:szCs w:val="24"/>
        </w:rPr>
        <w:t>pass</w:t>
      </w:r>
      <w:r w:rsidR="00C00281">
        <w:rPr>
          <w:rFonts w:ascii="Times New Roman" w:hAnsi="Times New Roman" w:cs="Times New Roman"/>
          <w:sz w:val="24"/>
          <w:szCs w:val="24"/>
        </w:rPr>
        <w:t>ou</w:t>
      </w:r>
      <w:r w:rsidR="007A3D48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C82DF9" w:rsidRPr="007B3DA2">
        <w:rPr>
          <w:rFonts w:ascii="Times New Roman" w:hAnsi="Times New Roman" w:cs="Times New Roman"/>
          <w:sz w:val="24"/>
          <w:szCs w:val="24"/>
        </w:rPr>
        <w:t xml:space="preserve">a ser </w:t>
      </w:r>
      <w:r w:rsidR="00C00281">
        <w:rPr>
          <w:rFonts w:ascii="Times New Roman" w:hAnsi="Times New Roman" w:cs="Times New Roman"/>
          <w:sz w:val="24"/>
          <w:szCs w:val="24"/>
        </w:rPr>
        <w:t>vista</w:t>
      </w:r>
      <w:r w:rsidR="00C82DF9" w:rsidRPr="007B3DA2">
        <w:rPr>
          <w:rFonts w:ascii="Times New Roman" w:hAnsi="Times New Roman" w:cs="Times New Roman"/>
          <w:sz w:val="24"/>
          <w:szCs w:val="24"/>
        </w:rPr>
        <w:t xml:space="preserve"> como fator de prevenção de doenças </w:t>
      </w:r>
      <w:r w:rsidR="00C00281">
        <w:rPr>
          <w:rFonts w:ascii="Times New Roman" w:hAnsi="Times New Roman" w:cs="Times New Roman"/>
          <w:sz w:val="24"/>
          <w:szCs w:val="24"/>
        </w:rPr>
        <w:t>crônic</w:t>
      </w:r>
      <w:r w:rsidR="001A56C7" w:rsidRPr="007B3DA2">
        <w:rPr>
          <w:rFonts w:ascii="Times New Roman" w:hAnsi="Times New Roman" w:cs="Times New Roman"/>
          <w:sz w:val="24"/>
          <w:szCs w:val="24"/>
        </w:rPr>
        <w:t>as</w:t>
      </w:r>
      <w:r w:rsidR="0061778A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C00281">
        <w:rPr>
          <w:rFonts w:ascii="Times New Roman" w:hAnsi="Times New Roman" w:cs="Times New Roman"/>
          <w:sz w:val="24"/>
          <w:szCs w:val="24"/>
        </w:rPr>
        <w:t>como</w:t>
      </w:r>
      <w:r w:rsidR="007A3D48" w:rsidRPr="007B3DA2">
        <w:rPr>
          <w:rFonts w:ascii="Times New Roman" w:hAnsi="Times New Roman" w:cs="Times New Roman"/>
          <w:sz w:val="24"/>
          <w:szCs w:val="24"/>
        </w:rPr>
        <w:t>:</w:t>
      </w:r>
      <w:r w:rsidR="00595E68" w:rsidRPr="007B3DA2">
        <w:rPr>
          <w:rFonts w:ascii="Times New Roman" w:hAnsi="Times New Roman" w:cs="Times New Roman"/>
          <w:sz w:val="24"/>
          <w:szCs w:val="24"/>
        </w:rPr>
        <w:t xml:space="preserve"> doenças do coração</w:t>
      </w:r>
      <w:r w:rsidR="007343F2" w:rsidRPr="007B3DA2">
        <w:rPr>
          <w:rFonts w:ascii="Times New Roman" w:hAnsi="Times New Roman" w:cs="Times New Roman"/>
          <w:sz w:val="24"/>
          <w:szCs w:val="24"/>
        </w:rPr>
        <w:t>, diabetes, câncer.</w:t>
      </w:r>
    </w:p>
    <w:p w:rsidR="002F5BBA" w:rsidRPr="007B3DA2" w:rsidRDefault="00056D5B" w:rsidP="003370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Nahas </w:t>
      </w:r>
      <w:r w:rsidR="003370A6" w:rsidRPr="007B3DA2">
        <w:rPr>
          <w:rFonts w:ascii="Times New Roman" w:hAnsi="Times New Roman" w:cs="Times New Roman"/>
          <w:sz w:val="24"/>
          <w:szCs w:val="24"/>
        </w:rPr>
        <w:t>Apresentou dados</w:t>
      </w:r>
      <w:r w:rsidR="0061778A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3370A6" w:rsidRPr="007B3DA2">
        <w:rPr>
          <w:rFonts w:ascii="Times New Roman" w:hAnsi="Times New Roman" w:cs="Times New Roman"/>
          <w:sz w:val="24"/>
          <w:szCs w:val="24"/>
        </w:rPr>
        <w:t xml:space="preserve">indicando </w:t>
      </w:r>
      <w:r w:rsidR="007343F2" w:rsidRPr="007B3DA2">
        <w:rPr>
          <w:rFonts w:ascii="Times New Roman" w:hAnsi="Times New Roman" w:cs="Times New Roman"/>
          <w:sz w:val="24"/>
          <w:szCs w:val="24"/>
        </w:rPr>
        <w:t>que 200 mil mortes/ano possam ser atribuídas ao estilo de vida sedentário</w:t>
      </w:r>
      <w:r w:rsidR="00386018">
        <w:rPr>
          <w:rFonts w:ascii="Times New Roman" w:hAnsi="Times New Roman" w:cs="Times New Roman"/>
          <w:sz w:val="24"/>
          <w:szCs w:val="24"/>
        </w:rPr>
        <w:t xml:space="preserve"> e que</w:t>
      </w:r>
      <w:r w:rsidR="002F5BBA" w:rsidRPr="007B3DA2">
        <w:rPr>
          <w:rFonts w:ascii="Times New Roman" w:hAnsi="Times New Roman" w:cs="Times New Roman"/>
          <w:sz w:val="24"/>
          <w:szCs w:val="24"/>
        </w:rPr>
        <w:t xml:space="preserve"> níveis moderados da </w:t>
      </w:r>
      <w:r w:rsidR="001A7C26" w:rsidRPr="007B3DA2">
        <w:rPr>
          <w:rFonts w:ascii="Times New Roman" w:hAnsi="Times New Roman" w:cs="Times New Roman"/>
          <w:sz w:val="24"/>
          <w:szCs w:val="24"/>
        </w:rPr>
        <w:t>AF</w:t>
      </w:r>
      <w:r w:rsidR="002F5BBA" w:rsidRPr="007B3DA2">
        <w:rPr>
          <w:rFonts w:ascii="Times New Roman" w:hAnsi="Times New Roman" w:cs="Times New Roman"/>
          <w:sz w:val="24"/>
          <w:szCs w:val="24"/>
        </w:rPr>
        <w:t xml:space="preserve"> podem reduzir </w:t>
      </w:r>
      <w:r w:rsidR="00386018">
        <w:rPr>
          <w:rFonts w:ascii="Times New Roman" w:hAnsi="Times New Roman" w:cs="Times New Roman"/>
          <w:sz w:val="24"/>
          <w:szCs w:val="24"/>
        </w:rPr>
        <w:t>o risco de diversas doenças</w:t>
      </w:r>
      <w:r w:rsidR="002F5BBA" w:rsidRPr="007B3DA2">
        <w:rPr>
          <w:rFonts w:ascii="Times New Roman" w:hAnsi="Times New Roman" w:cs="Times New Roman"/>
          <w:sz w:val="24"/>
          <w:szCs w:val="24"/>
        </w:rPr>
        <w:t>.</w:t>
      </w:r>
      <w:r w:rsidR="00D5155E" w:rsidRPr="00D5155E">
        <w:rPr>
          <w:rFonts w:ascii="Times New Roman" w:hAnsi="Times New Roman" w:cs="Times New Roman"/>
          <w:sz w:val="24"/>
          <w:szCs w:val="24"/>
        </w:rPr>
        <w:t xml:space="preserve"> </w:t>
      </w:r>
      <w:r w:rsidR="00B74287">
        <w:rPr>
          <w:rFonts w:ascii="Times New Roman" w:hAnsi="Times New Roman" w:cs="Times New Roman"/>
          <w:sz w:val="24"/>
          <w:szCs w:val="24"/>
        </w:rPr>
        <w:t>Po</w:t>
      </w:r>
      <w:r w:rsidR="00793340">
        <w:rPr>
          <w:rFonts w:ascii="Times New Roman" w:hAnsi="Times New Roman" w:cs="Times New Roman"/>
          <w:sz w:val="24"/>
          <w:szCs w:val="24"/>
        </w:rPr>
        <w:t>siciona</w:t>
      </w:r>
      <w:r w:rsidR="00B74287">
        <w:rPr>
          <w:rFonts w:ascii="Times New Roman" w:hAnsi="Times New Roman" w:cs="Times New Roman"/>
          <w:sz w:val="24"/>
          <w:szCs w:val="24"/>
        </w:rPr>
        <w:t>-se</w:t>
      </w:r>
      <w:r w:rsidR="00793340">
        <w:rPr>
          <w:rFonts w:ascii="Times New Roman" w:hAnsi="Times New Roman" w:cs="Times New Roman"/>
          <w:sz w:val="24"/>
          <w:szCs w:val="24"/>
        </w:rPr>
        <w:t xml:space="preserve"> </w:t>
      </w:r>
      <w:r w:rsidR="00B74287">
        <w:rPr>
          <w:rFonts w:ascii="Times New Roman" w:hAnsi="Times New Roman" w:cs="Times New Roman"/>
          <w:sz w:val="24"/>
          <w:szCs w:val="24"/>
        </w:rPr>
        <w:t>dizendo que</w:t>
      </w:r>
      <w:r w:rsidR="00D5155E" w:rsidRPr="007B3DA2">
        <w:rPr>
          <w:rFonts w:ascii="Times New Roman" w:hAnsi="Times New Roman" w:cs="Times New Roman"/>
          <w:sz w:val="24"/>
          <w:szCs w:val="24"/>
        </w:rPr>
        <w:t xml:space="preserve"> a inatividade física </w:t>
      </w:r>
      <w:r w:rsidR="00793340">
        <w:rPr>
          <w:rFonts w:ascii="Times New Roman" w:hAnsi="Times New Roman" w:cs="Times New Roman"/>
          <w:sz w:val="24"/>
          <w:szCs w:val="24"/>
        </w:rPr>
        <w:t>é uma</w:t>
      </w:r>
      <w:r w:rsidR="00D5155E" w:rsidRPr="007B3DA2">
        <w:rPr>
          <w:rFonts w:ascii="Times New Roman" w:hAnsi="Times New Roman" w:cs="Times New Roman"/>
          <w:sz w:val="24"/>
          <w:szCs w:val="24"/>
        </w:rPr>
        <w:t xml:space="preserve"> questão de saúde publica.</w:t>
      </w:r>
      <w:r w:rsidR="007C3BF1" w:rsidRPr="007B3DA2">
        <w:rPr>
          <w:rFonts w:ascii="Times New Roman" w:hAnsi="Times New Roman" w:cs="Times New Roman"/>
          <w:sz w:val="24"/>
          <w:szCs w:val="24"/>
        </w:rPr>
        <w:t xml:space="preserve"> </w:t>
      </w:r>
      <w:r w:rsidR="006F4ED9">
        <w:rPr>
          <w:rFonts w:ascii="Times New Roman" w:hAnsi="Times New Roman" w:cs="Times New Roman"/>
          <w:sz w:val="24"/>
          <w:szCs w:val="24"/>
        </w:rPr>
        <w:t>Remetendo</w:t>
      </w:r>
      <w:r w:rsidR="007C3BF1" w:rsidRPr="007B3DA2">
        <w:rPr>
          <w:rFonts w:ascii="Times New Roman" w:hAnsi="Times New Roman" w:cs="Times New Roman"/>
          <w:sz w:val="24"/>
          <w:szCs w:val="24"/>
        </w:rPr>
        <w:t xml:space="preserve"> que nós educadores físicos devemos atuar conscientes da responsabilidade de interferir na diminuição desta estatística negativa.</w:t>
      </w:r>
    </w:p>
    <w:p w:rsidR="008F357A" w:rsidRPr="007B3DA2" w:rsidRDefault="006F4ED9" w:rsidP="006E47B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575A31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efiniu</w:t>
      </w:r>
      <w:r w:rsidR="00C275FA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aptidão</w:t>
      </w:r>
      <w:r w:rsidR="00B7338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Física </w:t>
      </w:r>
      <w:r w:rsidR="00C275FA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 a </w:t>
      </w:r>
      <w:r w:rsidR="00B7338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capacidade de realizar A</w:t>
      </w:r>
      <w:r w:rsidR="001A7C26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B74287">
        <w:rPr>
          <w:rFonts w:ascii="Times New Roman" w:hAnsi="Times New Roman" w:cs="Times New Roman"/>
          <w:color w:val="000000" w:themeColor="text1"/>
          <w:sz w:val="24"/>
          <w:szCs w:val="24"/>
        </w:rPr>
        <w:t>, ligada a performance motora</w:t>
      </w:r>
      <w:r w:rsidR="00B7338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relacionada </w:t>
      </w:r>
      <w:proofErr w:type="gramStart"/>
      <w:r w:rsidR="00B7338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B7338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saúde</w:t>
      </w:r>
      <w:r w:rsidR="00B742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376745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 uma outra possiblidade, </w:t>
      </w:r>
      <w:r w:rsidR="00793340">
        <w:rPr>
          <w:rFonts w:ascii="Times New Roman" w:hAnsi="Times New Roman" w:cs="Times New Roman"/>
          <w:color w:val="000000" w:themeColor="text1"/>
          <w:sz w:val="24"/>
          <w:szCs w:val="24"/>
        </w:rPr>
        <w:t>quando</w:t>
      </w:r>
      <w:r w:rsidR="00376745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relacionada ao bem estar, saúde e QV d</w:t>
      </w:r>
      <w:r w:rsidR="007933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376745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todas as faixas etárias</w:t>
      </w:r>
      <w:r w:rsidR="00B7428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7338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A7C26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338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C275FA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omo c</w:t>
      </w:r>
      <w:r w:rsidR="00B7338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omponentes da </w:t>
      </w:r>
      <w:r w:rsidR="00376745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7338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pt</w:t>
      </w:r>
      <w:r w:rsidR="00C275FA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idão </w:t>
      </w:r>
      <w:r w:rsidR="00376745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C275FA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ísica</w:t>
      </w:r>
      <w:r w:rsidR="00B7338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Rel</w:t>
      </w:r>
      <w:r w:rsidR="00C275FA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acionada</w:t>
      </w:r>
      <w:r w:rsidR="00B7338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209E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B7338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75FA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B7338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aúde</w:t>
      </w:r>
      <w:r w:rsidR="00C275FA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6745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caracterizou</w:t>
      </w:r>
      <w:r w:rsidR="00C275FA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B7338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apt</w:t>
      </w:r>
      <w:r w:rsidR="00C275FA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idão </w:t>
      </w:r>
      <w:r w:rsidR="00CD1809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C275FA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ardiorrespiratória, </w:t>
      </w:r>
      <w:r w:rsidR="00CD1809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B7338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orça, resistência muscular, flexibilidade, composição corporal</w:t>
      </w:r>
      <w:r w:rsidR="00B742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471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</w:t>
      </w:r>
      <w:r w:rsidR="004C5492">
        <w:rPr>
          <w:rFonts w:ascii="Times New Roman" w:hAnsi="Times New Roman" w:cs="Times New Roman"/>
          <w:color w:val="000000" w:themeColor="text1"/>
          <w:sz w:val="24"/>
          <w:szCs w:val="24"/>
        </w:rPr>
        <w:t>m marco 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entra</w:t>
      </w:r>
      <w:r w:rsidR="004C5492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nesta área mista</w:t>
      </w:r>
      <w:r w:rsidR="00847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educação, saúde e performance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E47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Baseado nisto subsequenciou com</w:t>
      </w:r>
      <w:r w:rsidR="006D3141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fundamentos </w:t>
      </w:r>
      <w:r w:rsidR="00592AEC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sobre a aptidão cardiorrespiratória, musculoes</w:t>
      </w:r>
      <w:r w:rsidR="00443A25">
        <w:rPr>
          <w:rFonts w:ascii="Times New Roman" w:hAnsi="Times New Roman" w:cs="Times New Roman"/>
          <w:color w:val="000000" w:themeColor="text1"/>
          <w:sz w:val="24"/>
          <w:szCs w:val="24"/>
        </w:rPr>
        <w:t>quelética</w:t>
      </w:r>
      <w:r w:rsidR="00592AEC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, compos</w:t>
      </w:r>
      <w:r w:rsidR="001529F2">
        <w:rPr>
          <w:rFonts w:ascii="Times New Roman" w:hAnsi="Times New Roman" w:cs="Times New Roman"/>
          <w:color w:val="000000" w:themeColor="text1"/>
          <w:sz w:val="24"/>
          <w:szCs w:val="24"/>
        </w:rPr>
        <w:t>ição corporal</w:t>
      </w:r>
      <w:r w:rsidR="00864E64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92AEC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excesso de peso diferenciando de excesso da gordura</w:t>
      </w:r>
      <w:r w:rsidR="001529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suas implicações com a saúde, </w:t>
      </w:r>
      <w:r w:rsidR="00830791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testes com </w:t>
      </w:r>
      <w:r w:rsidR="006F556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descrição e </w:t>
      </w:r>
      <w:r w:rsidR="00830791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interpretação</w:t>
      </w:r>
      <w:r w:rsidR="006F556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literatura intern</w:t>
      </w:r>
      <w:r w:rsidR="000F0870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F556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cional</w:t>
      </w:r>
      <w:r w:rsidR="00830791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529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06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Deste modo </w:t>
      </w:r>
      <w:r w:rsidR="00A80AB0">
        <w:rPr>
          <w:rFonts w:ascii="Times New Roman" w:hAnsi="Times New Roman" w:cs="Times New Roman"/>
          <w:color w:val="000000" w:themeColor="text1"/>
          <w:sz w:val="24"/>
          <w:szCs w:val="24"/>
        </w:rPr>
        <w:t>tornou acessível</w:t>
      </w:r>
      <w:r w:rsidR="00723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</w:t>
      </w:r>
      <w:proofErr w:type="gramStart"/>
      <w:r w:rsidR="00723E7D">
        <w:rPr>
          <w:rFonts w:ascii="Times New Roman" w:hAnsi="Times New Roman" w:cs="Times New Roman"/>
          <w:color w:val="000000" w:themeColor="text1"/>
          <w:sz w:val="24"/>
          <w:szCs w:val="24"/>
        </w:rPr>
        <w:t>todos</w:t>
      </w:r>
      <w:proofErr w:type="gramEnd"/>
      <w:r w:rsidR="007013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elementos </w:t>
      </w:r>
      <w:r w:rsidR="00D73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confiáveis cientificamente </w:t>
      </w:r>
      <w:r w:rsidR="007013B5"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r w:rsidR="001529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nossa ação profissional.</w:t>
      </w:r>
    </w:p>
    <w:p w:rsidR="00961926" w:rsidRPr="007B3DA2" w:rsidRDefault="00961926" w:rsidP="00D611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1926" w:rsidRPr="007B3DA2" w:rsidRDefault="00961926" w:rsidP="00D611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Orientações para todos indistintamente</w:t>
      </w:r>
    </w:p>
    <w:p w:rsidR="00DF6CD5" w:rsidRPr="007B3DA2" w:rsidRDefault="0038302E" w:rsidP="00D611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A15F6">
        <w:rPr>
          <w:rFonts w:ascii="Times New Roman" w:hAnsi="Times New Roman" w:cs="Times New Roman"/>
          <w:color w:val="000000" w:themeColor="text1"/>
          <w:sz w:val="24"/>
          <w:szCs w:val="24"/>
        </w:rPr>
        <w:t>Nahas trás</w:t>
      </w:r>
      <w:r w:rsidR="000F0870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orientações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6918">
        <w:rPr>
          <w:rFonts w:ascii="Times New Roman" w:hAnsi="Times New Roman" w:cs="Times New Roman"/>
          <w:color w:val="000000" w:themeColor="text1"/>
          <w:sz w:val="24"/>
          <w:szCs w:val="24"/>
        </w:rPr>
        <w:t>pa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 a prática de exercícios </w:t>
      </w:r>
      <w:r w:rsidR="00286918">
        <w:rPr>
          <w:rFonts w:ascii="Times New Roman" w:hAnsi="Times New Roman" w:cs="Times New Roman"/>
          <w:color w:val="000000" w:themeColor="text1"/>
          <w:sz w:val="24"/>
          <w:szCs w:val="24"/>
        </w:rPr>
        <w:t>enfatizando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condicionamento físico como</w:t>
      </w:r>
      <w:r w:rsidR="0033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raciocínio básico, associado aos princípios do treinamento 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esportivo</w:t>
      </w:r>
      <w:r w:rsidR="0033339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observando os cuidados com a</w:t>
      </w:r>
      <w:r w:rsidR="00874D03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progressão da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continuidade, </w:t>
      </w:r>
      <w:r w:rsidR="00874D03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sobrecarga, individualidade, </w:t>
      </w:r>
      <w:r w:rsidR="00705BB2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desenvolvimento de qualidades físicas, tudo detalh</w:t>
      </w:r>
      <w:r w:rsidR="009B19DE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adamente, não deixando pairar dú</w:t>
      </w:r>
      <w:r w:rsidR="00705BB2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vidas</w:t>
      </w:r>
      <w:r w:rsidR="00874D03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entre planejar e aplicar.</w:t>
      </w:r>
    </w:p>
    <w:p w:rsidR="007758DF" w:rsidRPr="007B3DA2" w:rsidRDefault="00705BB2" w:rsidP="00D611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A15F6">
        <w:rPr>
          <w:rFonts w:ascii="Times New Roman" w:hAnsi="Times New Roman" w:cs="Times New Roman"/>
          <w:color w:val="000000" w:themeColor="text1"/>
          <w:sz w:val="24"/>
          <w:szCs w:val="24"/>
        </w:rPr>
        <w:t>Com espirito</w:t>
      </w:r>
      <w:r w:rsidR="00D82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altamente </w:t>
      </w:r>
      <w:r w:rsidR="00BA15F6">
        <w:rPr>
          <w:rFonts w:ascii="Times New Roman" w:hAnsi="Times New Roman" w:cs="Times New Roman"/>
          <w:color w:val="000000" w:themeColor="text1"/>
          <w:sz w:val="24"/>
          <w:szCs w:val="24"/>
        </w:rPr>
        <w:t>inclusivo apresenta</w:t>
      </w:r>
      <w:r w:rsidR="0070017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grupos, faixas etárias com sugestões práticas</w:t>
      </w:r>
      <w:r w:rsidR="00B409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sejam </w:t>
      </w:r>
      <w:r w:rsidR="00575A31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escolares crianças</w:t>
      </w:r>
      <w:r w:rsidR="00B40949">
        <w:rPr>
          <w:rFonts w:ascii="Times New Roman" w:hAnsi="Times New Roman" w:cs="Times New Roman"/>
          <w:color w:val="000000" w:themeColor="text1"/>
          <w:sz w:val="24"/>
          <w:szCs w:val="24"/>
        </w:rPr>
        <w:t>/a</w:t>
      </w:r>
      <w:r w:rsidR="00575A31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dolescentes, gestantes, comun</w:t>
      </w:r>
      <w:r w:rsidR="00B409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itários, </w:t>
      </w:r>
      <w:r w:rsidR="00B409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trabalhadores, adultos</w:t>
      </w:r>
      <w:r w:rsidR="00A3016F">
        <w:rPr>
          <w:rFonts w:ascii="Times New Roman" w:hAnsi="Times New Roman" w:cs="Times New Roman"/>
          <w:color w:val="000000" w:themeColor="text1"/>
          <w:sz w:val="24"/>
          <w:szCs w:val="24"/>
        </w:rPr>
        <w:t>, deficientes, idosos. Destaca ainda</w:t>
      </w:r>
      <w:r w:rsidR="00575A31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aderência </w:t>
      </w:r>
      <w:r w:rsidR="0009209E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575A31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atividade física como produto do estilo de vida ativa desenvolvido com atos diários</w:t>
      </w:r>
      <w:r w:rsidR="00B409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75A31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0949"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="00575A31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ue </w:t>
      </w:r>
      <w:r w:rsidR="00B40949">
        <w:rPr>
          <w:rFonts w:ascii="Times New Roman" w:hAnsi="Times New Roman" w:cs="Times New Roman"/>
          <w:color w:val="000000" w:themeColor="text1"/>
          <w:sz w:val="24"/>
          <w:szCs w:val="24"/>
        </w:rPr>
        <w:t>precisam</w:t>
      </w:r>
      <w:r w:rsidR="00575A31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 educados, com programas que envolvem politicas públicas nas escolas, no trabalho, na comunidade</w:t>
      </w:r>
      <w:r w:rsidR="00C22D94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409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Todos estes trazendo </w:t>
      </w:r>
      <w:r w:rsidR="00C22D94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resultados </w:t>
      </w:r>
      <w:r w:rsidR="002E4B91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C22D94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o controle de peso, socialização, diversão e recreação, prevenção ou controle da hipertensão e doenças cardiovasculares, controle do estresse, depressão e ansiedade, estética corporal, en</w:t>
      </w:r>
      <w:r w:rsidR="00FC3376">
        <w:rPr>
          <w:rFonts w:ascii="Times New Roman" w:hAnsi="Times New Roman" w:cs="Times New Roman"/>
          <w:color w:val="000000" w:themeColor="text1"/>
          <w:sz w:val="24"/>
          <w:szCs w:val="24"/>
        </w:rPr>
        <w:t>tre</w:t>
      </w:r>
      <w:r w:rsidR="002E4B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possíveis benefícios.</w:t>
      </w:r>
    </w:p>
    <w:p w:rsidR="00F85510" w:rsidRPr="007B3DA2" w:rsidRDefault="00F85510" w:rsidP="00D611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56D5B">
        <w:rPr>
          <w:rFonts w:ascii="Times New Roman" w:hAnsi="Times New Roman" w:cs="Times New Roman"/>
          <w:color w:val="000000" w:themeColor="text1"/>
          <w:sz w:val="24"/>
          <w:szCs w:val="24"/>
        </w:rPr>
        <w:t>Nahas a</w:t>
      </w:r>
      <w:r w:rsidR="00FC3376">
        <w:rPr>
          <w:rFonts w:ascii="Times New Roman" w:hAnsi="Times New Roman" w:cs="Times New Roman"/>
          <w:color w:val="000000" w:themeColor="text1"/>
          <w:sz w:val="24"/>
          <w:szCs w:val="24"/>
        </w:rPr>
        <w:t>borda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nutrição por meio de conteúdos da educação nutricional</w:t>
      </w:r>
      <w:r w:rsidR="001E4E3A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baseado na pirâmide alimentar</w:t>
      </w:r>
      <w:r w:rsidR="00925845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E4E3A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os nutrientes, as necessidades, as recomendações, os alimentos funcionais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C33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sua rela</w:t>
      </w:r>
      <w:r w:rsidR="00056D5B">
        <w:rPr>
          <w:rFonts w:ascii="Times New Roman" w:hAnsi="Times New Roman" w:cs="Times New Roman"/>
          <w:color w:val="000000" w:themeColor="text1"/>
          <w:sz w:val="24"/>
          <w:szCs w:val="24"/>
        </w:rPr>
        <w:t>ção com</w:t>
      </w:r>
      <w:r w:rsidR="00FC33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QV</w:t>
      </w:r>
      <w:r w:rsidR="00056D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85510" w:rsidRPr="007B3DA2" w:rsidRDefault="00F85510" w:rsidP="00D611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3156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oc</w:t>
      </w:r>
      <w:r w:rsidR="00056D5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estresse e</w:t>
      </w:r>
      <w:r w:rsidR="006B2052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homeostase.</w:t>
      </w:r>
      <w:r w:rsidR="00825CE9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2052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Desta</w:t>
      </w:r>
      <w:r w:rsidR="001F3156">
        <w:rPr>
          <w:rFonts w:ascii="Times New Roman" w:hAnsi="Times New Roman" w:cs="Times New Roman"/>
          <w:color w:val="000000" w:themeColor="text1"/>
          <w:sz w:val="24"/>
          <w:szCs w:val="24"/>
        </w:rPr>
        <w:t>camos</w:t>
      </w:r>
      <w:r w:rsidR="006B2052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c</w:t>
      </w:r>
      <w:r w:rsidR="00825CE9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lassific</w:t>
      </w:r>
      <w:r w:rsidR="006B2052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ação</w:t>
      </w:r>
      <w:r w:rsidR="00825CE9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eustress o bom estresse </w:t>
      </w:r>
      <w:r w:rsidR="003A23B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explícito</w:t>
      </w:r>
      <w:r w:rsidR="00825CE9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paixão, no corpo moderadamente exercitado.</w:t>
      </w:r>
      <w:r w:rsidR="00FC33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Aponta</w:t>
      </w:r>
      <w:r w:rsidR="005F488C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r w:rsidR="00FC337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5F488C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stress</w:t>
      </w:r>
      <w:r w:rsidR="00FC337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6B2052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sinais e sintomas de doenças</w:t>
      </w:r>
      <w:r w:rsidR="005F488C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insônia, dores corporais, problemas estomacais, ansiedade, depressão, quando se tornam crônicas diminuem as defesas orgânicas favorecendo o risco de infecções.</w:t>
      </w:r>
      <w:r w:rsidR="00FC33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FC3376">
        <w:rPr>
          <w:rFonts w:ascii="Times New Roman" w:hAnsi="Times New Roman" w:cs="Times New Roman"/>
          <w:color w:val="000000" w:themeColor="text1"/>
          <w:sz w:val="24"/>
          <w:szCs w:val="24"/>
        </w:rPr>
        <w:t>Cita</w:t>
      </w:r>
      <w:proofErr w:type="gramEnd"/>
      <w:r w:rsidR="00825CE9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doenças associadas ao estresse</w:t>
      </w:r>
      <w:r w:rsidR="00FC337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25CE9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o infarto agudo do miocárdio,</w:t>
      </w:r>
      <w:r w:rsidR="001E077C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ú</w:t>
      </w:r>
      <w:r w:rsidR="00825CE9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lceras, câncer, artrite, alergias, dores de cabeça, derrames, hipertensão arterial</w:t>
      </w:r>
      <w:r w:rsidR="006B2052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. Mas ressaltou a recuperação no sono, repouso e relaxamento</w:t>
      </w:r>
      <w:r w:rsidR="001E077C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B2052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vias a serem usadas em oposição e busca da homeostase </w:t>
      </w:r>
      <w:r w:rsidR="00F709C6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orgânica</w:t>
      </w:r>
      <w:r w:rsidR="006B2052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psicossocial.</w:t>
      </w:r>
    </w:p>
    <w:p w:rsidR="00961926" w:rsidRPr="007B3DA2" w:rsidRDefault="00961926" w:rsidP="00D611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1926" w:rsidRPr="007B3DA2" w:rsidRDefault="00FC3376" w:rsidP="00D611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Fechando com chave</w:t>
      </w:r>
      <w:r w:rsidR="00961926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ouro</w:t>
      </w:r>
    </w:p>
    <w:p w:rsidR="00331979" w:rsidRPr="007B3DA2" w:rsidRDefault="00331979" w:rsidP="0033197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751050">
        <w:rPr>
          <w:rFonts w:ascii="Times New Roman" w:hAnsi="Times New Roman" w:cs="Times New Roman"/>
          <w:color w:val="000000" w:themeColor="text1"/>
          <w:sz w:val="24"/>
          <w:szCs w:val="24"/>
        </w:rPr>
        <w:t>uma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ampla conclusão</w:t>
      </w:r>
      <w:r w:rsidR="00510A89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sobre escolhas e decisões</w:t>
      </w:r>
      <w:r w:rsidR="007F5C4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32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0A89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a principal dica f</w:t>
      </w:r>
      <w:r w:rsidR="00573056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10A89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gramStart"/>
      <w:r w:rsidR="00510A89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510A89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matemática 5+5+5, que poderíamos dizer que fosse igual a 15, mas neste caso a exat</w:t>
      </w:r>
      <w:r w:rsidR="00E073AD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idão é esta: 5 fru</w:t>
      </w:r>
      <w:r w:rsidR="00510A89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tas e verduras, 5 vezes</w:t>
      </w:r>
      <w:r w:rsidR="00F04C46">
        <w:rPr>
          <w:rFonts w:ascii="Times New Roman" w:hAnsi="Times New Roman" w:cs="Times New Roman"/>
          <w:color w:val="000000" w:themeColor="text1"/>
          <w:sz w:val="24"/>
          <w:szCs w:val="24"/>
        </w:rPr>
        <w:t>/semana</w:t>
      </w:r>
      <w:r w:rsidR="00510A89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pelo menos 30 minutos </w:t>
      </w:r>
      <w:r w:rsidR="00E073AD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atividade física </w:t>
      </w:r>
      <w:r w:rsidR="00803326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5 </w:t>
      </w:r>
      <w:r w:rsidR="00510A89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minutos</w:t>
      </w:r>
      <w:r w:rsidR="00F04C46">
        <w:rPr>
          <w:rFonts w:ascii="Times New Roman" w:hAnsi="Times New Roman" w:cs="Times New Roman"/>
          <w:color w:val="000000" w:themeColor="text1"/>
          <w:sz w:val="24"/>
          <w:szCs w:val="24"/>
        </w:rPr>
        <w:t>/dia de relax</w:t>
      </w:r>
      <w:r w:rsidR="00E073AD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758DF" w:rsidRPr="007B3DA2" w:rsidRDefault="00510A89" w:rsidP="00D611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326DA">
        <w:rPr>
          <w:rFonts w:ascii="Times New Roman" w:hAnsi="Times New Roman" w:cs="Times New Roman"/>
          <w:color w:val="000000" w:themeColor="text1"/>
          <w:sz w:val="24"/>
          <w:szCs w:val="24"/>
        </w:rPr>
        <w:t>Com uma vasta fonte de consulta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demonstr</w:t>
      </w:r>
      <w:r w:rsidR="008326DA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onde encontrar as raízes </w:t>
      </w:r>
      <w:r w:rsidR="00A53924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teóricas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sua escrita de fácil</w:t>
      </w:r>
      <w:r w:rsidR="00A53924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compreensão</w:t>
      </w:r>
      <w:r w:rsidR="00A53924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, com muita literatura internacional e atual.</w:t>
      </w:r>
      <w:r w:rsidR="001E4E3A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620C">
        <w:rPr>
          <w:rFonts w:ascii="Times New Roman" w:hAnsi="Times New Roman" w:cs="Times New Roman"/>
          <w:color w:val="000000" w:themeColor="text1"/>
          <w:sz w:val="24"/>
          <w:szCs w:val="24"/>
        </w:rPr>
        <w:t>Nos anexos disponibilizou</w:t>
      </w:r>
      <w:r w:rsidR="00EA6FF5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glossário de </w:t>
      </w:r>
      <w:r w:rsidR="0048620C">
        <w:rPr>
          <w:rFonts w:ascii="Times New Roman" w:hAnsi="Times New Roman" w:cs="Times New Roman"/>
          <w:color w:val="000000" w:themeColor="text1"/>
          <w:sz w:val="24"/>
          <w:szCs w:val="24"/>
        </w:rPr>
        <w:t>termos;</w:t>
      </w:r>
      <w:r w:rsidR="007F5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EA6FF5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ndereços eletrônicos</w:t>
      </w:r>
      <w:r w:rsidR="004862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quem necessitar</w:t>
      </w:r>
      <w:r w:rsidR="007F5C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A6FF5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esclarecer sobre </w:t>
      </w:r>
      <w:r w:rsidR="007F5C4F">
        <w:rPr>
          <w:rFonts w:ascii="Times New Roman" w:hAnsi="Times New Roman" w:cs="Times New Roman"/>
          <w:color w:val="000000" w:themeColor="text1"/>
          <w:sz w:val="24"/>
          <w:szCs w:val="24"/>
        </w:rPr>
        <w:t>gasto energético da atividade</w:t>
      </w:r>
      <w:r w:rsidR="00584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física</w:t>
      </w:r>
      <w:r w:rsidR="007F5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</w:t>
      </w:r>
      <w:proofErr w:type="spellStart"/>
      <w:r w:rsidR="00EA6FF5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METs</w:t>
      </w:r>
      <w:proofErr w:type="spellEnd"/>
      <w:r w:rsidR="0058406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A6FF5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apresenta exemplos </w:t>
      </w:r>
      <w:r w:rsidR="00202C62">
        <w:rPr>
          <w:rFonts w:ascii="Times New Roman" w:hAnsi="Times New Roman" w:cs="Times New Roman"/>
          <w:color w:val="000000" w:themeColor="text1"/>
          <w:sz w:val="24"/>
          <w:szCs w:val="24"/>
        </w:rPr>
        <w:t>de Ainsworth</w:t>
      </w:r>
      <w:r w:rsidR="00573056">
        <w:rPr>
          <w:rFonts w:ascii="Times New Roman" w:hAnsi="Times New Roman" w:cs="Times New Roman"/>
          <w:color w:val="000000" w:themeColor="text1"/>
          <w:sz w:val="24"/>
          <w:szCs w:val="24"/>
        </w:rPr>
        <w:t>. Fech</w:t>
      </w:r>
      <w:r w:rsidR="007F5C4F">
        <w:rPr>
          <w:rFonts w:ascii="Times New Roman" w:hAnsi="Times New Roman" w:cs="Times New Roman"/>
          <w:color w:val="000000" w:themeColor="text1"/>
          <w:sz w:val="24"/>
          <w:szCs w:val="24"/>
        </w:rPr>
        <w:t>a com chave</w:t>
      </w:r>
      <w:r w:rsidR="008D7D74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ouro o livro nos legando a preciosidade </w:t>
      </w:r>
      <w:r w:rsidR="0048620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8D7D74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a Carta de Toronto para a Atividade Física.</w:t>
      </w:r>
    </w:p>
    <w:p w:rsidR="001E4E3A" w:rsidRPr="007B3DA2" w:rsidRDefault="001E4E3A" w:rsidP="00D611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6CD5" w:rsidRPr="007B3DA2" w:rsidRDefault="00314DFA" w:rsidP="00D611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Conclusão</w:t>
      </w:r>
    </w:p>
    <w:p w:rsidR="007758DF" w:rsidRPr="007B3DA2" w:rsidRDefault="007F5C4F" w:rsidP="001E4E3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É um compê</w:t>
      </w:r>
      <w:r w:rsidR="007758DF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ndio com preocupação pedagógica constante, subsequente, com redação apontando os objetivos, cont</w:t>
      </w:r>
      <w:r w:rsidR="00866804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eúdos, e fechando com avaliação</w:t>
      </w:r>
      <w:r w:rsidR="00584557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E4E3A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Foi fiel até o fim </w:t>
      </w:r>
      <w:r w:rsidR="001E4E3A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em seus propósitos</w:t>
      </w:r>
      <w:r w:rsidR="00866804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, desde o inicio até o final da obra, mantendo ideias homogêneas e/ou padronizadas no decorrer dos capítulos.</w:t>
      </w:r>
    </w:p>
    <w:p w:rsidR="00DE037B" w:rsidRPr="007B3DA2" w:rsidRDefault="00D24721" w:rsidP="001E4E3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Coloca as bases da educação física com clareza, redação de simples compreensão</w:t>
      </w:r>
      <w:r w:rsidR="00866804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034E0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O livro pode ser usado</w:t>
      </w:r>
      <w:r w:rsidR="001E4E3A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tranquilamente</w:t>
      </w: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todos, desde adolescentes, trabalhadores, universitários da formação inicial até por doutorandos e passar sua mensagem de um profissional que convive diariamente e há muitos anos com este contexto nacional e internacionalmente</w:t>
      </w:r>
      <w:r w:rsidR="0054060C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56674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DE037B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Pode</w:t>
      </w:r>
      <w:r w:rsidR="006B218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E037B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proofErr w:type="gramEnd"/>
      <w:r w:rsidR="00DE037B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estudar inúmeros assuntos da EF através deste compendio</w:t>
      </w:r>
      <w:r w:rsidR="00866804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12CD6" w:rsidRDefault="00665583" w:rsidP="00D611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Foi um livro difícil de resenhar, por sua diversidade de conteúdos, abrangência, pois </w:t>
      </w:r>
      <w:r w:rsidR="0065142E">
        <w:rPr>
          <w:rFonts w:ascii="Times New Roman" w:hAnsi="Times New Roman" w:cs="Times New Roman"/>
          <w:color w:val="000000" w:themeColor="text1"/>
          <w:sz w:val="24"/>
          <w:szCs w:val="24"/>
        </w:rPr>
        <w:t>tudo ia parecendo de</w:t>
      </w:r>
      <w:r w:rsidR="005403CC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importância merecendo ser relatado, é por isto que sugerimos a aquisição deste compendio, até como manual para a vida diária.</w:t>
      </w:r>
      <w:r w:rsidR="00A230DE" w:rsidRPr="007B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A1727" w:rsidRDefault="006A1727" w:rsidP="00D611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1727" w:rsidRDefault="006A1727" w:rsidP="00D611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1727" w:rsidRDefault="006A1727" w:rsidP="00D611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1727" w:rsidRPr="001A0382" w:rsidRDefault="006A1727" w:rsidP="006A172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</w:pP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NAHAS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, Markus </w:t>
      </w:r>
      <w:proofErr w:type="spellStart"/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Vinicius</w:t>
      </w:r>
      <w:proofErr w:type="spellEnd"/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Physical Activity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, Health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and Quality of Life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- concepts and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suggestions for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an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active lifestyle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,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5th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ed.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reviewed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and updated,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2010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,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p.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318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.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</w:p>
    <w:p w:rsidR="006A1727" w:rsidRPr="001A0382" w:rsidRDefault="006A1727" w:rsidP="006A172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</w:pP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Abstract</w:t>
      </w:r>
    </w:p>
    <w:p w:rsidR="006A1727" w:rsidRPr="001A0382" w:rsidRDefault="006A1727" w:rsidP="006A172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</w:pP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This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classic work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has </w:t>
      </w:r>
      <w:proofErr w:type="gramStart"/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come</w:t>
      </w:r>
      <w:proofErr w:type="gramEnd"/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the 5th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.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edition in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="00A9674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9</w:t>
      </w:r>
      <w:bookmarkStart w:id="0" w:name="_GoBack"/>
      <w:bookmarkEnd w:id="0"/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years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.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Probably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explained by characteristics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of conveying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a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wide range of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information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proofErr w:type="spellStart"/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praxic</w:t>
      </w:r>
      <w:proofErr w:type="spellEnd"/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Physical Activity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,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Health and Quality of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Life,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ever assembled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in Physical Education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.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Placed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carefully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teaching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, with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clear and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detailed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,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with suggestions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.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The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compendium is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distributed in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the preface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, introduction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and 13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parts,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sources of advice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and attachments.</w:t>
      </w:r>
    </w:p>
    <w:p w:rsidR="006A1727" w:rsidRPr="006A1727" w:rsidRDefault="006A1727" w:rsidP="006A172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888888"/>
          <w:sz w:val="20"/>
          <w:szCs w:val="20"/>
          <w:lang w:val="en-US" w:eastAsia="pt-BR"/>
        </w:rPr>
      </w:pP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Keywords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: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physical activity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related to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health, quality of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life,</w:t>
      </w:r>
      <w:r w:rsidRPr="006A172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 xml:space="preserve"> </w:t>
      </w:r>
      <w:r w:rsidRPr="001A03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pt-BR"/>
        </w:rPr>
        <w:t>active lifestyle</w:t>
      </w:r>
    </w:p>
    <w:p w:rsidR="006A1727" w:rsidRPr="001A0382" w:rsidRDefault="006A1727" w:rsidP="006A172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6A1727" w:rsidRDefault="006A1727" w:rsidP="00D611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6A1727" w:rsidRDefault="006A1727" w:rsidP="00D611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6A1727" w:rsidRPr="006A1727" w:rsidRDefault="006A1727" w:rsidP="006A1727">
      <w:pPr>
        <w:jc w:val="both"/>
        <w:rPr>
          <w:rFonts w:ascii="Times New Roman" w:hAnsi="Times New Roman" w:cs="Times New Roman"/>
          <w:sz w:val="24"/>
          <w:szCs w:val="24"/>
        </w:rPr>
      </w:pPr>
      <w:r w:rsidRPr="006A1727">
        <w:rPr>
          <w:rFonts w:ascii="Times New Roman" w:hAnsi="Times New Roman" w:cs="Times New Roman"/>
          <w:sz w:val="24"/>
          <w:szCs w:val="24"/>
        </w:rPr>
        <w:t xml:space="preserve">NAHAS, Markus Vinicius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actividad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física, salud y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cualidad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de vida – conceptos</w:t>
      </w:r>
      <w:proofErr w:type="gramStart"/>
      <w:r w:rsidRPr="006A172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6A1727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sugerencias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estilo de vida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activo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, 5 ed. Revisada y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actualizada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>, 2010, 318 p.</w:t>
      </w:r>
    </w:p>
    <w:p w:rsidR="006A1727" w:rsidRPr="006A1727" w:rsidRDefault="006A1727" w:rsidP="006A172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1727">
        <w:rPr>
          <w:rFonts w:ascii="Times New Roman" w:hAnsi="Times New Roman" w:cs="Times New Roman"/>
          <w:sz w:val="24"/>
          <w:szCs w:val="24"/>
        </w:rPr>
        <w:t>Resumen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727" w:rsidRPr="006A1727" w:rsidRDefault="006A1727" w:rsidP="006A1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27">
        <w:rPr>
          <w:rFonts w:ascii="Times New Roman" w:hAnsi="Times New Roman" w:cs="Times New Roman"/>
          <w:sz w:val="24"/>
          <w:szCs w:val="24"/>
        </w:rPr>
        <w:t xml:space="preserve">Esta obra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clásica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llego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5  ͣ.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Edición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años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Probablemente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, explicada por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características de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conducir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una gama enorme de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informaciones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practicas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6A1727">
        <w:rPr>
          <w:rFonts w:ascii="Times New Roman" w:hAnsi="Times New Roman" w:cs="Times New Roman"/>
          <w:sz w:val="24"/>
          <w:szCs w:val="24"/>
        </w:rPr>
        <w:t>la</w:t>
      </w:r>
      <w:proofErr w:type="spellEnd"/>
      <w:proofErr w:type="gramEnd"/>
      <w:r w:rsidRPr="006A1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actividad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física, salud y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cualidad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de vida,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jamás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reunidas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educación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física. Colocadas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todo cuidado pedagógico,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lenguaje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claro y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detallado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incluyendo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sugerencias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1727">
        <w:rPr>
          <w:rFonts w:ascii="Times New Roman" w:hAnsi="Times New Roman" w:cs="Times New Roman"/>
          <w:sz w:val="24"/>
          <w:szCs w:val="24"/>
        </w:rPr>
        <w:t>El compendio</w:t>
      </w:r>
      <w:proofErr w:type="gramEnd"/>
      <w:r w:rsidRPr="006A1727">
        <w:rPr>
          <w:rFonts w:ascii="Times New Roman" w:hAnsi="Times New Roman" w:cs="Times New Roman"/>
          <w:sz w:val="24"/>
          <w:szCs w:val="24"/>
        </w:rPr>
        <w:t xml:space="preserve"> está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distribuido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prefacio,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introducción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y más  13 partes, fuentes de consulta y anexos.</w:t>
      </w:r>
    </w:p>
    <w:p w:rsidR="006A1727" w:rsidRPr="006A1727" w:rsidRDefault="006A1727" w:rsidP="006A1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1727"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claves: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actividad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física relacionada </w:t>
      </w:r>
      <w:proofErr w:type="gramStart"/>
      <w:r w:rsidRPr="006A172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A1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salud,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cualidad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 de vida, estilo de vida </w:t>
      </w:r>
      <w:proofErr w:type="spellStart"/>
      <w:r w:rsidRPr="006A1727">
        <w:rPr>
          <w:rFonts w:ascii="Times New Roman" w:hAnsi="Times New Roman" w:cs="Times New Roman"/>
          <w:sz w:val="24"/>
          <w:szCs w:val="24"/>
        </w:rPr>
        <w:t>activo</w:t>
      </w:r>
      <w:proofErr w:type="spellEnd"/>
      <w:r w:rsidRPr="006A1727">
        <w:rPr>
          <w:rFonts w:ascii="Times New Roman" w:hAnsi="Times New Roman" w:cs="Times New Roman"/>
          <w:sz w:val="24"/>
          <w:szCs w:val="24"/>
        </w:rPr>
        <w:t xml:space="preserve">.       </w:t>
      </w:r>
    </w:p>
    <w:p w:rsidR="006A1727" w:rsidRPr="006A1727" w:rsidRDefault="006A1727" w:rsidP="00D611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A1727" w:rsidRPr="006A17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9E"/>
    <w:rsid w:val="00000A58"/>
    <w:rsid w:val="00013ECE"/>
    <w:rsid w:val="0002052F"/>
    <w:rsid w:val="00024479"/>
    <w:rsid w:val="00056D5B"/>
    <w:rsid w:val="00062226"/>
    <w:rsid w:val="00072A50"/>
    <w:rsid w:val="000762C8"/>
    <w:rsid w:val="0009209E"/>
    <w:rsid w:val="000A0CCC"/>
    <w:rsid w:val="000A7711"/>
    <w:rsid w:val="000C387E"/>
    <w:rsid w:val="000F0870"/>
    <w:rsid w:val="000F0D7B"/>
    <w:rsid w:val="00127C86"/>
    <w:rsid w:val="001529F2"/>
    <w:rsid w:val="001558FE"/>
    <w:rsid w:val="00157BA9"/>
    <w:rsid w:val="00185BF1"/>
    <w:rsid w:val="001A56C7"/>
    <w:rsid w:val="001A7C26"/>
    <w:rsid w:val="001B1B3E"/>
    <w:rsid w:val="001B35FD"/>
    <w:rsid w:val="001B44AC"/>
    <w:rsid w:val="001C24DA"/>
    <w:rsid w:val="001C42DE"/>
    <w:rsid w:val="001E077C"/>
    <w:rsid w:val="001E4E3A"/>
    <w:rsid w:val="001E738A"/>
    <w:rsid w:val="001F1829"/>
    <w:rsid w:val="001F3156"/>
    <w:rsid w:val="001F529E"/>
    <w:rsid w:val="00202C62"/>
    <w:rsid w:val="00205C73"/>
    <w:rsid w:val="00223BC5"/>
    <w:rsid w:val="00225ACE"/>
    <w:rsid w:val="00231574"/>
    <w:rsid w:val="002366BC"/>
    <w:rsid w:val="002673C7"/>
    <w:rsid w:val="0026786D"/>
    <w:rsid w:val="00274A56"/>
    <w:rsid w:val="00286918"/>
    <w:rsid w:val="002979CD"/>
    <w:rsid w:val="002A48B6"/>
    <w:rsid w:val="002E02A5"/>
    <w:rsid w:val="002E4B91"/>
    <w:rsid w:val="002F5BBA"/>
    <w:rsid w:val="002F650F"/>
    <w:rsid w:val="0031169B"/>
    <w:rsid w:val="00314DFA"/>
    <w:rsid w:val="00321109"/>
    <w:rsid w:val="00331979"/>
    <w:rsid w:val="0033339B"/>
    <w:rsid w:val="003370A6"/>
    <w:rsid w:val="003448C3"/>
    <w:rsid w:val="00346AB4"/>
    <w:rsid w:val="00346BE8"/>
    <w:rsid w:val="00376745"/>
    <w:rsid w:val="0038302E"/>
    <w:rsid w:val="00386018"/>
    <w:rsid w:val="003A23B7"/>
    <w:rsid w:val="003C6F3B"/>
    <w:rsid w:val="003D5E92"/>
    <w:rsid w:val="003E1D72"/>
    <w:rsid w:val="003F2B02"/>
    <w:rsid w:val="003F3CC1"/>
    <w:rsid w:val="00437044"/>
    <w:rsid w:val="00443A25"/>
    <w:rsid w:val="004448A3"/>
    <w:rsid w:val="00450C28"/>
    <w:rsid w:val="00451382"/>
    <w:rsid w:val="0048620C"/>
    <w:rsid w:val="004A00EC"/>
    <w:rsid w:val="004A024D"/>
    <w:rsid w:val="004A7C34"/>
    <w:rsid w:val="004C06E9"/>
    <w:rsid w:val="004C5492"/>
    <w:rsid w:val="004C5AFD"/>
    <w:rsid w:val="004D4746"/>
    <w:rsid w:val="004D486B"/>
    <w:rsid w:val="004F7B55"/>
    <w:rsid w:val="00510A89"/>
    <w:rsid w:val="00520D48"/>
    <w:rsid w:val="00522066"/>
    <w:rsid w:val="00531C8A"/>
    <w:rsid w:val="005403CC"/>
    <w:rsid w:val="0054060C"/>
    <w:rsid w:val="005606A0"/>
    <w:rsid w:val="00573056"/>
    <w:rsid w:val="00575A31"/>
    <w:rsid w:val="00576B8E"/>
    <w:rsid w:val="005811AC"/>
    <w:rsid w:val="005828D2"/>
    <w:rsid w:val="00584063"/>
    <w:rsid w:val="00584557"/>
    <w:rsid w:val="00592AEC"/>
    <w:rsid w:val="005939BD"/>
    <w:rsid w:val="00595E68"/>
    <w:rsid w:val="005B1CB9"/>
    <w:rsid w:val="005C094B"/>
    <w:rsid w:val="005C135A"/>
    <w:rsid w:val="005D0D4F"/>
    <w:rsid w:val="005E3AEF"/>
    <w:rsid w:val="005F0BF0"/>
    <w:rsid w:val="005F488C"/>
    <w:rsid w:val="005F761A"/>
    <w:rsid w:val="00611126"/>
    <w:rsid w:val="0061778A"/>
    <w:rsid w:val="00633C5C"/>
    <w:rsid w:val="0065142E"/>
    <w:rsid w:val="00665583"/>
    <w:rsid w:val="006A1727"/>
    <w:rsid w:val="006B1D57"/>
    <w:rsid w:val="006B2052"/>
    <w:rsid w:val="006B218E"/>
    <w:rsid w:val="006C56BB"/>
    <w:rsid w:val="006C5C4B"/>
    <w:rsid w:val="006D3141"/>
    <w:rsid w:val="006E47B4"/>
    <w:rsid w:val="006F1E6D"/>
    <w:rsid w:val="006F4ED9"/>
    <w:rsid w:val="006F5567"/>
    <w:rsid w:val="00700177"/>
    <w:rsid w:val="007013B5"/>
    <w:rsid w:val="00705BB2"/>
    <w:rsid w:val="00707237"/>
    <w:rsid w:val="00723E7D"/>
    <w:rsid w:val="00724B98"/>
    <w:rsid w:val="00727799"/>
    <w:rsid w:val="007307B7"/>
    <w:rsid w:val="007343F2"/>
    <w:rsid w:val="00737E47"/>
    <w:rsid w:val="00737E84"/>
    <w:rsid w:val="007471F3"/>
    <w:rsid w:val="00751050"/>
    <w:rsid w:val="007758DF"/>
    <w:rsid w:val="0078149F"/>
    <w:rsid w:val="00793340"/>
    <w:rsid w:val="00794EA5"/>
    <w:rsid w:val="007A3D48"/>
    <w:rsid w:val="007B3DA2"/>
    <w:rsid w:val="007C1137"/>
    <w:rsid w:val="007C3BF1"/>
    <w:rsid w:val="007D690B"/>
    <w:rsid w:val="007E1869"/>
    <w:rsid w:val="007F5C4F"/>
    <w:rsid w:val="00803326"/>
    <w:rsid w:val="00803387"/>
    <w:rsid w:val="008072E4"/>
    <w:rsid w:val="00811399"/>
    <w:rsid w:val="00812CD6"/>
    <w:rsid w:val="00825CE9"/>
    <w:rsid w:val="00830791"/>
    <w:rsid w:val="008326DA"/>
    <w:rsid w:val="0084581A"/>
    <w:rsid w:val="00847644"/>
    <w:rsid w:val="008556E1"/>
    <w:rsid w:val="00857CFC"/>
    <w:rsid w:val="00864E64"/>
    <w:rsid w:val="00866804"/>
    <w:rsid w:val="00872642"/>
    <w:rsid w:val="00874D03"/>
    <w:rsid w:val="00890AB5"/>
    <w:rsid w:val="008C695F"/>
    <w:rsid w:val="008D6EE4"/>
    <w:rsid w:val="008D7D74"/>
    <w:rsid w:val="008E527C"/>
    <w:rsid w:val="008F357A"/>
    <w:rsid w:val="00925845"/>
    <w:rsid w:val="00927611"/>
    <w:rsid w:val="009542F2"/>
    <w:rsid w:val="00961926"/>
    <w:rsid w:val="00983D50"/>
    <w:rsid w:val="00995EE2"/>
    <w:rsid w:val="009A204C"/>
    <w:rsid w:val="009B19DE"/>
    <w:rsid w:val="009B31E9"/>
    <w:rsid w:val="009B47E4"/>
    <w:rsid w:val="009D6BEF"/>
    <w:rsid w:val="00A02D10"/>
    <w:rsid w:val="00A0315F"/>
    <w:rsid w:val="00A15961"/>
    <w:rsid w:val="00A168AA"/>
    <w:rsid w:val="00A230DE"/>
    <w:rsid w:val="00A23350"/>
    <w:rsid w:val="00A23DA6"/>
    <w:rsid w:val="00A3016F"/>
    <w:rsid w:val="00A322B0"/>
    <w:rsid w:val="00A363B8"/>
    <w:rsid w:val="00A47ABA"/>
    <w:rsid w:val="00A53924"/>
    <w:rsid w:val="00A62EED"/>
    <w:rsid w:val="00A80AB0"/>
    <w:rsid w:val="00A952A2"/>
    <w:rsid w:val="00A9674C"/>
    <w:rsid w:val="00AA2945"/>
    <w:rsid w:val="00AB558A"/>
    <w:rsid w:val="00AC06B6"/>
    <w:rsid w:val="00AD1BAE"/>
    <w:rsid w:val="00AF11BF"/>
    <w:rsid w:val="00AF4594"/>
    <w:rsid w:val="00B018C0"/>
    <w:rsid w:val="00B034E0"/>
    <w:rsid w:val="00B152E1"/>
    <w:rsid w:val="00B24A9E"/>
    <w:rsid w:val="00B36755"/>
    <w:rsid w:val="00B40949"/>
    <w:rsid w:val="00B66741"/>
    <w:rsid w:val="00B73387"/>
    <w:rsid w:val="00B74287"/>
    <w:rsid w:val="00B76134"/>
    <w:rsid w:val="00BA15F6"/>
    <w:rsid w:val="00BB084B"/>
    <w:rsid w:val="00BB44AE"/>
    <w:rsid w:val="00BC455C"/>
    <w:rsid w:val="00C00281"/>
    <w:rsid w:val="00C22D94"/>
    <w:rsid w:val="00C275FA"/>
    <w:rsid w:val="00C30745"/>
    <w:rsid w:val="00C56E45"/>
    <w:rsid w:val="00C65FAE"/>
    <w:rsid w:val="00C70E6A"/>
    <w:rsid w:val="00C71DCB"/>
    <w:rsid w:val="00C82DF9"/>
    <w:rsid w:val="00C8461D"/>
    <w:rsid w:val="00C920C5"/>
    <w:rsid w:val="00CC1A12"/>
    <w:rsid w:val="00CD1809"/>
    <w:rsid w:val="00D14A5E"/>
    <w:rsid w:val="00D20473"/>
    <w:rsid w:val="00D24721"/>
    <w:rsid w:val="00D5155E"/>
    <w:rsid w:val="00D61143"/>
    <w:rsid w:val="00D73C4A"/>
    <w:rsid w:val="00D755C0"/>
    <w:rsid w:val="00D82A7B"/>
    <w:rsid w:val="00D85C77"/>
    <w:rsid w:val="00DA1C0D"/>
    <w:rsid w:val="00DA6220"/>
    <w:rsid w:val="00DB4C5B"/>
    <w:rsid w:val="00DB67BC"/>
    <w:rsid w:val="00DB681B"/>
    <w:rsid w:val="00DD70DA"/>
    <w:rsid w:val="00DE037B"/>
    <w:rsid w:val="00DE7F8C"/>
    <w:rsid w:val="00DF6CD5"/>
    <w:rsid w:val="00E073AD"/>
    <w:rsid w:val="00E1385D"/>
    <w:rsid w:val="00E24531"/>
    <w:rsid w:val="00E327E8"/>
    <w:rsid w:val="00E32F53"/>
    <w:rsid w:val="00E51F56"/>
    <w:rsid w:val="00E56674"/>
    <w:rsid w:val="00E77B84"/>
    <w:rsid w:val="00EA6FF5"/>
    <w:rsid w:val="00EB39DE"/>
    <w:rsid w:val="00ED374E"/>
    <w:rsid w:val="00EE20B6"/>
    <w:rsid w:val="00F04C46"/>
    <w:rsid w:val="00F070B5"/>
    <w:rsid w:val="00F454C3"/>
    <w:rsid w:val="00F535AE"/>
    <w:rsid w:val="00F55911"/>
    <w:rsid w:val="00F709C6"/>
    <w:rsid w:val="00F76EDA"/>
    <w:rsid w:val="00F819AA"/>
    <w:rsid w:val="00F85510"/>
    <w:rsid w:val="00F91E6A"/>
    <w:rsid w:val="00FA1B5A"/>
    <w:rsid w:val="00FB2663"/>
    <w:rsid w:val="00FB4315"/>
    <w:rsid w:val="00FC3376"/>
    <w:rsid w:val="00FC4627"/>
    <w:rsid w:val="00FC627E"/>
    <w:rsid w:val="00FD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6A1727"/>
  </w:style>
  <w:style w:type="character" w:customStyle="1" w:styleId="gt-icon-text1">
    <w:name w:val="gt-icon-text1"/>
    <w:basedOn w:val="Fontepargpadro"/>
    <w:rsid w:val="006A17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6A1727"/>
  </w:style>
  <w:style w:type="character" w:customStyle="1" w:styleId="gt-icon-text1">
    <w:name w:val="gt-icon-text1"/>
    <w:basedOn w:val="Fontepargpadro"/>
    <w:rsid w:val="006A1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1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49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61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8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2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63424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56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8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55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25733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558911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3CE10-091B-40DD-A8F4-28FC02F8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1786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78</cp:revision>
  <dcterms:created xsi:type="dcterms:W3CDTF">2011-07-03T20:14:00Z</dcterms:created>
  <dcterms:modified xsi:type="dcterms:W3CDTF">2011-07-10T17:51:00Z</dcterms:modified>
</cp:coreProperties>
</file>